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93F28" w14:textId="77777777" w:rsidR="004A6C3C" w:rsidRDefault="004A6C3C" w:rsidP="004A6C3C">
      <w:pPr>
        <w:spacing w:after="0" w:line="240" w:lineRule="auto"/>
        <w:ind w:left="2972" w:hanging="2972"/>
        <w:jc w:val="both"/>
        <w:rPr>
          <w:b/>
          <w:sz w:val="48"/>
        </w:rPr>
      </w:pPr>
      <w:bookmarkStart w:id="0" w:name="_Hlk41032755"/>
      <w:bookmarkStart w:id="1" w:name="_Hlk41032184"/>
      <w:bookmarkStart w:id="2" w:name="_GoBack"/>
      <w:bookmarkEnd w:id="0"/>
      <w:bookmarkEnd w:id="2"/>
      <w:r>
        <w:rPr>
          <w:noProof/>
          <w:position w:val="-15"/>
          <w:lang w:val="en-IE" w:eastAsia="en-IE"/>
        </w:rPr>
        <w:drawing>
          <wp:inline distT="0" distB="0" distL="0" distR="0" wp14:anchorId="74D39A9C" wp14:editId="74DF5365">
            <wp:extent cx="1656181" cy="32506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56181" cy="325061"/>
                    </a:xfrm>
                    <a:prstGeom prst="rect">
                      <a:avLst/>
                    </a:prstGeom>
                  </pic:spPr>
                </pic:pic>
              </a:graphicData>
            </a:graphic>
          </wp:inline>
        </w:drawing>
      </w:r>
      <w:r w:rsidRPr="009E2ED7">
        <w:rPr>
          <w:rFonts w:ascii="Arial" w:hAnsi="Arial" w:cs="Arial"/>
          <w:color w:val="000000"/>
          <w:sz w:val="44"/>
          <w:szCs w:val="44"/>
        </w:rPr>
        <w:t>Coping with Loneliness, Isolation and Covid-19 – online survey</w:t>
      </w:r>
    </w:p>
    <w:bookmarkEnd w:id="1"/>
    <w:p w14:paraId="0EA897C8" w14:textId="77777777" w:rsidR="004A6C3C" w:rsidRDefault="004A6C3C" w:rsidP="004A6C3C">
      <w:pPr>
        <w:autoSpaceDE w:val="0"/>
        <w:autoSpaceDN w:val="0"/>
        <w:adjustRightInd w:val="0"/>
        <w:spacing w:after="0" w:line="240" w:lineRule="auto"/>
        <w:rPr>
          <w:rFonts w:ascii="ArialMT" w:hAnsi="ArialMT" w:cs="ArialMT"/>
          <w:color w:val="2B4C9C"/>
          <w:sz w:val="32"/>
          <w:szCs w:val="32"/>
        </w:rPr>
      </w:pPr>
    </w:p>
    <w:p w14:paraId="1CDA64CD" w14:textId="77777777" w:rsidR="00686B71" w:rsidRPr="004D6A58" w:rsidRDefault="00686B71" w:rsidP="00091ADD">
      <w:pPr>
        <w:spacing w:line="240" w:lineRule="auto"/>
        <w:jc w:val="both"/>
        <w:rPr>
          <w:rFonts w:cstheme="minorHAnsi"/>
          <w:sz w:val="24"/>
          <w:szCs w:val="24"/>
        </w:rPr>
      </w:pPr>
      <w:r w:rsidRPr="004D6A58">
        <w:rPr>
          <w:rFonts w:cstheme="minorHAnsi"/>
          <w:sz w:val="24"/>
          <w:szCs w:val="24"/>
        </w:rPr>
        <w:t xml:space="preserve">We would like to understand how people are coping during the Covid-19 pandemic.  We want to learn about the issues you face and how you are managing with social distancing and changes to everyday life. </w:t>
      </w:r>
    </w:p>
    <w:p w14:paraId="6E58DA17" w14:textId="77777777" w:rsidR="00686B71" w:rsidRPr="004D6A58" w:rsidRDefault="00686B71" w:rsidP="00091ADD">
      <w:pPr>
        <w:spacing w:line="240" w:lineRule="auto"/>
        <w:jc w:val="both"/>
        <w:rPr>
          <w:rFonts w:cstheme="minorHAnsi"/>
          <w:sz w:val="24"/>
          <w:szCs w:val="24"/>
        </w:rPr>
      </w:pPr>
      <w:r w:rsidRPr="004D6A58">
        <w:rPr>
          <w:rFonts w:cstheme="minorHAnsi"/>
          <w:sz w:val="24"/>
          <w:szCs w:val="24"/>
        </w:rPr>
        <w:t xml:space="preserve">You can offer invaluable insights into life before and during the Covid-19 pandemic, including key challenges faced and coping strategies used. This information will help us understand how the </w:t>
      </w:r>
      <w:r w:rsidRPr="004D6A58">
        <w:rPr>
          <w:rFonts w:eastAsia="Times New Roman" w:cstheme="minorHAnsi"/>
          <w:sz w:val="24"/>
          <w:szCs w:val="24"/>
        </w:rPr>
        <w:t xml:space="preserve">Covid-19 pandemic has </w:t>
      </w:r>
      <w:r w:rsidRPr="004D6A58">
        <w:rPr>
          <w:rFonts w:cstheme="minorHAnsi"/>
          <w:sz w:val="24"/>
          <w:szCs w:val="24"/>
        </w:rPr>
        <w:t xml:space="preserve">impacted on individuals, families, communities, policies and services at both a country and global level and will be key to informing society in the future. </w:t>
      </w:r>
    </w:p>
    <w:p w14:paraId="402228AD"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rPr>
          <w:rFonts w:asciiTheme="minorHAnsi" w:hAnsiTheme="minorHAnsi" w:cstheme="minorHAnsi"/>
          <w:b/>
          <w:bCs/>
        </w:rPr>
      </w:pPr>
      <w:r w:rsidRPr="004D6A58">
        <w:rPr>
          <w:rFonts w:asciiTheme="minorHAnsi" w:hAnsiTheme="minorHAnsi" w:cstheme="minorHAnsi"/>
          <w:b/>
          <w:bCs/>
        </w:rPr>
        <w:t>Things you should know about this study:</w:t>
      </w:r>
    </w:p>
    <w:p w14:paraId="797F3954"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rPr>
          <w:rFonts w:asciiTheme="minorHAnsi" w:hAnsiTheme="minorHAnsi" w:cstheme="minorHAnsi"/>
          <w:b/>
          <w:bCs/>
        </w:rPr>
      </w:pPr>
      <w:r w:rsidRPr="004D6A58">
        <w:rPr>
          <w:rFonts w:asciiTheme="minorHAnsi" w:hAnsiTheme="minorHAnsi" w:cstheme="minorHAnsi"/>
          <w:b/>
          <w:bCs/>
        </w:rPr>
        <w:t>The purpose of the study</w:t>
      </w:r>
    </w:p>
    <w:p w14:paraId="20C74C78"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Is to understand how people experience loneliness and isolation during the Covid-19 pandemic.</w:t>
      </w:r>
    </w:p>
    <w:p w14:paraId="77C3534E" w14:textId="77777777" w:rsidR="000D5858" w:rsidRPr="004D6A58" w:rsidRDefault="000D5858" w:rsidP="00091ADD">
      <w:pPr>
        <w:pStyle w:val="BoxedBody"/>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rPr>
          <w:rFonts w:asciiTheme="minorHAnsi" w:hAnsiTheme="minorHAnsi" w:cstheme="minorHAnsi"/>
          <w:b/>
          <w:bCs/>
        </w:rPr>
      </w:pPr>
    </w:p>
    <w:p w14:paraId="1A40DB1F" w14:textId="74A4F7CC" w:rsidR="00686B71" w:rsidRPr="004D6A58" w:rsidRDefault="00686B71" w:rsidP="00091ADD">
      <w:pPr>
        <w:pStyle w:val="BoxedBody"/>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rPr>
          <w:rFonts w:asciiTheme="minorHAnsi" w:hAnsiTheme="minorHAnsi" w:cstheme="minorHAnsi"/>
          <w:b/>
          <w:bCs/>
        </w:rPr>
      </w:pPr>
      <w:r w:rsidRPr="004D6A58">
        <w:rPr>
          <w:rFonts w:asciiTheme="minorHAnsi" w:hAnsiTheme="minorHAnsi" w:cstheme="minorHAnsi"/>
          <w:b/>
          <w:bCs/>
        </w:rPr>
        <w:t xml:space="preserve">Who is doing this study? </w:t>
      </w:r>
    </w:p>
    <w:p w14:paraId="4523021D"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rPr>
          <w:rFonts w:asciiTheme="minorHAnsi" w:hAnsiTheme="minorHAnsi" w:cstheme="minorHAnsi"/>
          <w:b/>
          <w:bCs/>
        </w:rPr>
      </w:pPr>
    </w:p>
    <w:p w14:paraId="6B14E1CF"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eastAsiaTheme="minorHAnsi" w:hAnsiTheme="minorHAnsi" w:cstheme="minorHAnsi"/>
          <w:lang w:val="en-GB" w:eastAsia="en-US"/>
          <w14:textOutline w14:w="0" w14:cap="rnd" w14:cmpd="sng" w14:algn="ctr">
            <w14:noFill/>
            <w14:prstDash w14:val="solid"/>
            <w14:bevel/>
          </w14:textOutline>
        </w:rPr>
      </w:pPr>
      <w:r w:rsidRPr="004D6A58">
        <w:rPr>
          <w:rFonts w:asciiTheme="minorHAnsi" w:eastAsiaTheme="minorHAnsi" w:hAnsiTheme="minorHAnsi" w:cstheme="minorHAnsi"/>
          <w:lang w:val="en-GB" w:eastAsia="en-US"/>
          <w14:textOutline w14:w="0" w14:cap="rnd" w14:cmpd="sng" w14:algn="ctr">
            <w14:noFill/>
            <w14:prstDash w14:val="solid"/>
            <w14:bevel/>
          </w14:textOutline>
        </w:rPr>
        <w:t xml:space="preserve">This study is being undertaken by a group of International academic researchers who are part of the International Loneliness and Isolation research NetworK (I-LINK). </w:t>
      </w:r>
    </w:p>
    <w:p w14:paraId="1B27A2C9" w14:textId="5AB82EBC" w:rsidR="00686B71" w:rsidRPr="004D6A58" w:rsidRDefault="00686B71" w:rsidP="00312C5E">
      <w:pPr>
        <w:pStyle w:val="PlainText"/>
        <w:rPr>
          <w:rFonts w:asciiTheme="minorHAnsi" w:eastAsiaTheme="minorHAnsi" w:hAnsiTheme="minorHAnsi" w:cstheme="minorHAnsi"/>
          <w:color w:val="000000"/>
          <w:sz w:val="24"/>
          <w:szCs w:val="24"/>
          <w:lang w:val="en-GB"/>
        </w:rPr>
      </w:pPr>
      <w:bookmarkStart w:id="3" w:name="_Hlk40364131"/>
      <w:r w:rsidRPr="004D6A58">
        <w:rPr>
          <w:rFonts w:asciiTheme="minorHAnsi" w:eastAsiaTheme="minorHAnsi" w:hAnsiTheme="minorHAnsi" w:cstheme="minorHAnsi"/>
          <w:color w:val="000000"/>
          <w:sz w:val="24"/>
          <w:szCs w:val="24"/>
          <w:lang w:val="en-GB"/>
        </w:rPr>
        <w:t xml:space="preserve">The </w:t>
      </w:r>
      <w:r w:rsidR="00166634" w:rsidRPr="004D6A58">
        <w:rPr>
          <w:rFonts w:asciiTheme="minorHAnsi" w:eastAsiaTheme="minorHAnsi" w:hAnsiTheme="minorHAnsi" w:cstheme="minorHAnsi"/>
          <w:color w:val="000000"/>
          <w:sz w:val="24"/>
          <w:szCs w:val="24"/>
          <w:lang w:val="en-GB"/>
        </w:rPr>
        <w:t>I</w:t>
      </w:r>
      <w:r w:rsidRPr="004D6A58">
        <w:rPr>
          <w:rFonts w:asciiTheme="minorHAnsi" w:eastAsiaTheme="minorHAnsi" w:hAnsiTheme="minorHAnsi" w:cstheme="minorHAnsi"/>
          <w:color w:val="000000"/>
          <w:sz w:val="24"/>
          <w:szCs w:val="24"/>
          <w:lang w:val="en-GB"/>
        </w:rPr>
        <w:t xml:space="preserve">nstitute of Public Health </w:t>
      </w:r>
      <w:r w:rsidR="00166634" w:rsidRPr="004D6A58">
        <w:rPr>
          <w:rFonts w:asciiTheme="minorHAnsi" w:eastAsiaTheme="minorHAnsi" w:hAnsiTheme="minorHAnsi" w:cstheme="minorHAnsi"/>
          <w:color w:val="000000"/>
          <w:sz w:val="24"/>
          <w:szCs w:val="24"/>
          <w:lang w:val="en-GB"/>
        </w:rPr>
        <w:t>i</w:t>
      </w:r>
      <w:r w:rsidR="00312C5E" w:rsidRPr="004D6A58">
        <w:rPr>
          <w:rFonts w:asciiTheme="minorHAnsi" w:eastAsiaTheme="minorHAnsi" w:hAnsiTheme="minorHAnsi" w:cstheme="minorHAnsi"/>
          <w:color w:val="000000"/>
          <w:sz w:val="24"/>
          <w:szCs w:val="24"/>
          <w:lang w:val="en-GB"/>
        </w:rPr>
        <w:t>s the point of contact for I-LINK and provides support to its members and co-ordinat</w:t>
      </w:r>
      <w:r w:rsidR="00265625" w:rsidRPr="004D6A58">
        <w:rPr>
          <w:rFonts w:asciiTheme="minorHAnsi" w:eastAsiaTheme="minorHAnsi" w:hAnsiTheme="minorHAnsi" w:cstheme="minorHAnsi"/>
          <w:color w:val="000000"/>
          <w:sz w:val="24"/>
          <w:szCs w:val="24"/>
          <w:lang w:val="en-GB"/>
        </w:rPr>
        <w:t>es</w:t>
      </w:r>
      <w:r w:rsidR="00312C5E" w:rsidRPr="004D6A58">
        <w:rPr>
          <w:rFonts w:asciiTheme="minorHAnsi" w:eastAsiaTheme="minorHAnsi" w:hAnsiTheme="minorHAnsi" w:cstheme="minorHAnsi"/>
          <w:color w:val="000000"/>
          <w:sz w:val="24"/>
          <w:szCs w:val="24"/>
          <w:lang w:val="en-GB"/>
        </w:rPr>
        <w:t xml:space="preserve"> its work.</w:t>
      </w:r>
      <w:r w:rsidRPr="004D6A58">
        <w:rPr>
          <w:rFonts w:asciiTheme="minorHAnsi" w:eastAsiaTheme="minorHAnsi" w:hAnsiTheme="minorHAnsi" w:cstheme="minorHAnsi"/>
          <w:color w:val="000000"/>
          <w:sz w:val="24"/>
          <w:szCs w:val="24"/>
          <w:lang w:val="en-GB"/>
        </w:rPr>
        <w:t xml:space="preserve"> </w:t>
      </w:r>
    </w:p>
    <w:p w14:paraId="5A9CB1BD"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eastAsiaTheme="minorHAnsi" w:hAnsiTheme="minorHAnsi" w:cstheme="minorHAnsi"/>
          <w:lang w:val="en-GB" w:eastAsia="en-US"/>
          <w14:textOutline w14:w="0" w14:cap="rnd" w14:cmpd="sng" w14:algn="ctr">
            <w14:noFill/>
            <w14:prstDash w14:val="solid"/>
            <w14:bevel/>
          </w14:textOutline>
        </w:rPr>
      </w:pPr>
      <w:r w:rsidRPr="004D6A58">
        <w:rPr>
          <w:rFonts w:asciiTheme="minorHAnsi" w:eastAsiaTheme="minorHAnsi" w:hAnsiTheme="minorHAnsi" w:cstheme="minorHAnsi"/>
          <w:lang w:val="en-GB" w:eastAsia="en-US"/>
          <w14:textOutline w14:w="0" w14:cap="rnd" w14:cmpd="sng" w14:algn="ctr">
            <w14:noFill/>
            <w14:prstDash w14:val="solid"/>
            <w14:bevel/>
          </w14:textOutline>
        </w:rPr>
        <w:t xml:space="preserve">Read more about our work here </w:t>
      </w:r>
      <w:hyperlink r:id="rId12" w:history="1">
        <w:r w:rsidRPr="004D6A58">
          <w:rPr>
            <w:rFonts w:asciiTheme="minorHAnsi" w:eastAsiaTheme="minorHAnsi" w:hAnsiTheme="minorHAnsi" w:cstheme="minorHAnsi"/>
            <w:lang w:val="en-GB" w:eastAsia="en-US"/>
            <w14:textOutline w14:w="0" w14:cap="rnd" w14:cmpd="sng" w14:algn="ctr">
              <w14:noFill/>
              <w14:prstDash w14:val="solid"/>
              <w14:bevel/>
            </w14:textOutline>
          </w:rPr>
          <w:t>https://publichealth.ie/ilink/</w:t>
        </w:r>
      </w:hyperlink>
    </w:p>
    <w:bookmarkEnd w:id="3"/>
    <w:p w14:paraId="485B8CC1" w14:textId="77777777" w:rsidR="00686B71" w:rsidRPr="004D6A58" w:rsidRDefault="00686B71" w:rsidP="00091ADD">
      <w:pPr>
        <w:spacing w:line="240" w:lineRule="auto"/>
        <w:rPr>
          <w:rFonts w:cstheme="minorHAnsi"/>
          <w:sz w:val="18"/>
          <w:szCs w:val="18"/>
        </w:rPr>
      </w:pPr>
    </w:p>
    <w:p w14:paraId="7B33B3EF" w14:textId="77777777" w:rsidR="00686B71" w:rsidRPr="004D6A58" w:rsidRDefault="00686B71" w:rsidP="00091A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line="240" w:lineRule="auto"/>
        <w:rPr>
          <w:rFonts w:cstheme="minorHAnsi"/>
          <w:b/>
          <w:bCs/>
          <w:color w:val="000000"/>
          <w:sz w:val="24"/>
          <w:szCs w:val="24"/>
        </w:rPr>
      </w:pPr>
      <w:r w:rsidRPr="004D6A58">
        <w:rPr>
          <w:rFonts w:cstheme="minorHAnsi"/>
          <w:b/>
          <w:bCs/>
          <w:color w:val="000000"/>
          <w:sz w:val="24"/>
          <w:szCs w:val="24"/>
        </w:rPr>
        <w:t xml:space="preserve">What will happen if I agree to take part? </w:t>
      </w:r>
    </w:p>
    <w:p w14:paraId="098AC047" w14:textId="77777777" w:rsidR="00686B71" w:rsidRPr="004D6A58" w:rsidRDefault="00686B71" w:rsidP="00091ADD">
      <w:pPr>
        <w:autoSpaceDE w:val="0"/>
        <w:autoSpaceDN w:val="0"/>
        <w:adjustRightInd w:val="0"/>
        <w:spacing w:line="240" w:lineRule="auto"/>
        <w:rPr>
          <w:rFonts w:cstheme="minorHAnsi"/>
          <w:sz w:val="24"/>
          <w:szCs w:val="24"/>
        </w:rPr>
      </w:pPr>
      <w:r w:rsidRPr="004D6A58">
        <w:rPr>
          <w:rFonts w:cstheme="minorHAnsi"/>
          <w:color w:val="000000"/>
          <w:sz w:val="24"/>
          <w:szCs w:val="24"/>
        </w:rPr>
        <w:t xml:space="preserve">This online survey takes about 15 minutes to complete. </w:t>
      </w:r>
      <w:r w:rsidRPr="004D6A58">
        <w:rPr>
          <w:rFonts w:cstheme="minorHAnsi"/>
          <w:sz w:val="24"/>
          <w:szCs w:val="24"/>
        </w:rPr>
        <w:t>If you wish, in 4 - 6 week’s time, you can complete the survey again.  Provide the first answer that comes to mind and do not spend too much time considering your choices.</w:t>
      </w:r>
      <w:r w:rsidRPr="004D6A58">
        <w:rPr>
          <w:rFonts w:cstheme="minorHAnsi"/>
          <w:sz w:val="24"/>
          <w:szCs w:val="24"/>
        </w:rPr>
        <w:br/>
      </w:r>
      <w:r w:rsidRPr="004D6A58">
        <w:rPr>
          <w:rFonts w:cstheme="minorHAnsi"/>
          <w:sz w:val="24"/>
          <w:szCs w:val="24"/>
        </w:rPr>
        <w:br/>
      </w:r>
      <w:r w:rsidRPr="004D6A58">
        <w:rPr>
          <w:rFonts w:cstheme="minorHAnsi"/>
          <w:b/>
          <w:bCs/>
          <w:sz w:val="24"/>
          <w:szCs w:val="24"/>
        </w:rPr>
        <w:t>Are there any risks?</w:t>
      </w:r>
    </w:p>
    <w:p w14:paraId="2AFF1F5D" w14:textId="5AA17E74" w:rsidR="00686B71" w:rsidRPr="004D6A58" w:rsidRDefault="00686B71" w:rsidP="00091ADD">
      <w:pPr>
        <w:autoSpaceDE w:val="0"/>
        <w:autoSpaceDN w:val="0"/>
        <w:adjustRightInd w:val="0"/>
        <w:spacing w:line="240" w:lineRule="auto"/>
        <w:rPr>
          <w:rFonts w:cstheme="minorHAnsi"/>
          <w:color w:val="000000"/>
          <w:sz w:val="24"/>
          <w:szCs w:val="24"/>
        </w:rPr>
      </w:pPr>
      <w:r w:rsidRPr="004D6A58">
        <w:rPr>
          <w:rFonts w:cstheme="minorHAnsi"/>
          <w:color w:val="000000"/>
          <w:sz w:val="24"/>
          <w:szCs w:val="24"/>
        </w:rPr>
        <w:t>Thinking about some of the questions might be upsetting for some people. Apart from that, there are no risks involved.</w:t>
      </w:r>
      <w:r w:rsidR="00455482" w:rsidRPr="004D6A58">
        <w:rPr>
          <w:rFonts w:cstheme="minorHAnsi"/>
          <w:color w:val="000000"/>
          <w:sz w:val="24"/>
          <w:szCs w:val="24"/>
        </w:rPr>
        <w:t xml:space="preserve">  If anything in this survey upset</w:t>
      </w:r>
      <w:r w:rsidR="00943D9F" w:rsidRPr="004D6A58">
        <w:rPr>
          <w:rFonts w:cstheme="minorHAnsi"/>
          <w:color w:val="000000"/>
          <w:sz w:val="24"/>
          <w:szCs w:val="24"/>
        </w:rPr>
        <w:t>s</w:t>
      </w:r>
      <w:r w:rsidR="00455482" w:rsidRPr="004D6A58">
        <w:rPr>
          <w:rFonts w:cstheme="minorHAnsi"/>
          <w:color w:val="000000"/>
          <w:sz w:val="24"/>
          <w:szCs w:val="24"/>
        </w:rPr>
        <w:t xml:space="preserve"> you, or you are feel</w:t>
      </w:r>
      <w:r w:rsidR="00B503CC" w:rsidRPr="004D6A58">
        <w:rPr>
          <w:rFonts w:cstheme="minorHAnsi"/>
          <w:color w:val="000000"/>
          <w:sz w:val="24"/>
          <w:szCs w:val="24"/>
        </w:rPr>
        <w:t>ing</w:t>
      </w:r>
      <w:r w:rsidR="00455482" w:rsidRPr="004D6A58">
        <w:rPr>
          <w:rFonts w:cstheme="minorHAnsi"/>
          <w:color w:val="000000"/>
          <w:sz w:val="24"/>
          <w:szCs w:val="24"/>
        </w:rPr>
        <w:t xml:space="preserve"> in any way distressed, please don’t hesitate to get in contact with us and let us know or contact a health professional or any of the organisations listed for anonymous support. You may also wish to read the web information on COVID-19 listed below</w:t>
      </w:r>
    </w:p>
    <w:p w14:paraId="277B6F3E"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rPr>
          <w:rFonts w:asciiTheme="minorHAnsi" w:hAnsiTheme="minorHAnsi" w:cstheme="minorHAnsi"/>
          <w:b/>
          <w:bCs/>
        </w:rPr>
      </w:pPr>
      <w:r w:rsidRPr="004D6A58">
        <w:rPr>
          <w:rFonts w:asciiTheme="minorHAnsi" w:hAnsiTheme="minorHAnsi" w:cstheme="minorHAnsi"/>
          <w:b/>
          <w:bCs/>
        </w:rPr>
        <w:t>Will there be any benefit if I take part?</w:t>
      </w:r>
    </w:p>
    <w:p w14:paraId="45676DD9"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There will be no benefit to you personally, but sharing your experience may help others.</w:t>
      </w:r>
    </w:p>
    <w:p w14:paraId="2BEDECE2" w14:textId="77777777" w:rsidR="00686B71" w:rsidRPr="004D6A58" w:rsidRDefault="00686B71" w:rsidP="00091ADD">
      <w:pPr>
        <w:spacing w:line="240" w:lineRule="auto"/>
        <w:rPr>
          <w:rFonts w:cstheme="minorHAnsi"/>
          <w:sz w:val="18"/>
          <w:szCs w:val="18"/>
        </w:rPr>
      </w:pPr>
    </w:p>
    <w:p w14:paraId="61A565C7"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rPr>
          <w:rFonts w:asciiTheme="minorHAnsi" w:hAnsiTheme="minorHAnsi" w:cstheme="minorHAnsi"/>
          <w:b/>
          <w:bCs/>
        </w:rPr>
      </w:pPr>
      <w:r w:rsidRPr="004D6A58">
        <w:rPr>
          <w:rFonts w:asciiTheme="minorHAnsi" w:hAnsiTheme="minorHAnsi" w:cstheme="minorHAnsi"/>
          <w:b/>
          <w:bCs/>
        </w:rPr>
        <w:t>Is this survey confidential?</w:t>
      </w:r>
    </w:p>
    <w:p w14:paraId="213E6EAB"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 xml:space="preserve">Yes, completely. We will not ask you for any personal information that would identify you. The data will be stored securely. Nothing in the data would allow someone to identify you. </w:t>
      </w:r>
    </w:p>
    <w:p w14:paraId="732854C2" w14:textId="1B5FBD77" w:rsidR="00686B71" w:rsidRPr="004D6A58" w:rsidRDefault="00686B71" w:rsidP="00091ADD">
      <w:pPr>
        <w:spacing w:line="240" w:lineRule="auto"/>
        <w:rPr>
          <w:rFonts w:cstheme="minorHAnsi"/>
          <w:sz w:val="18"/>
          <w:szCs w:val="18"/>
        </w:rPr>
      </w:pPr>
    </w:p>
    <w:p w14:paraId="42F447E3" w14:textId="6F2E5627" w:rsidR="000D5858" w:rsidRPr="004D6A58" w:rsidRDefault="000D5858" w:rsidP="00091ADD">
      <w:pPr>
        <w:spacing w:line="240" w:lineRule="auto"/>
        <w:rPr>
          <w:rFonts w:cstheme="minorHAnsi"/>
          <w:sz w:val="18"/>
          <w:szCs w:val="18"/>
        </w:rPr>
      </w:pPr>
    </w:p>
    <w:p w14:paraId="5FAC0DFA" w14:textId="77777777" w:rsidR="001B06F6" w:rsidRPr="004D6A58" w:rsidRDefault="001B06F6" w:rsidP="00091ADD">
      <w:pPr>
        <w:spacing w:line="240" w:lineRule="auto"/>
        <w:rPr>
          <w:rFonts w:cstheme="minorHAnsi"/>
          <w:sz w:val="18"/>
          <w:szCs w:val="18"/>
        </w:rPr>
      </w:pPr>
    </w:p>
    <w:p w14:paraId="6D4890FB"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rPr>
          <w:rFonts w:asciiTheme="minorHAnsi" w:hAnsiTheme="minorHAnsi" w:cstheme="minorHAnsi"/>
          <w:b/>
          <w:bCs/>
        </w:rPr>
      </w:pPr>
      <w:r w:rsidRPr="004D6A58">
        <w:rPr>
          <w:rFonts w:asciiTheme="minorHAnsi" w:hAnsiTheme="minorHAnsi" w:cstheme="minorHAnsi"/>
          <w:b/>
          <w:bCs/>
        </w:rPr>
        <w:t>Is the survey voluntary?</w:t>
      </w:r>
    </w:p>
    <w:p w14:paraId="13EEECCA"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 xml:space="preserve">Yes. You do not have to take part. And if you decide not to answer some questions, you do not have to. </w:t>
      </w:r>
    </w:p>
    <w:p w14:paraId="5410E867" w14:textId="77777777" w:rsidR="000D5858" w:rsidRPr="004D6A58" w:rsidRDefault="000D5858" w:rsidP="00091ADD">
      <w:pPr>
        <w:pStyle w:val="BoxedBody"/>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rPr>
          <w:rFonts w:asciiTheme="minorHAnsi" w:hAnsiTheme="minorHAnsi" w:cstheme="minorHAnsi"/>
          <w:b/>
          <w:bCs/>
        </w:rPr>
      </w:pPr>
    </w:p>
    <w:p w14:paraId="7B5B9759" w14:textId="4781A7D8" w:rsidR="00686B71" w:rsidRPr="004D6A58" w:rsidRDefault="00686B71" w:rsidP="00091ADD">
      <w:pPr>
        <w:pStyle w:val="BoxedBody"/>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rPr>
          <w:rFonts w:asciiTheme="minorHAnsi" w:hAnsiTheme="minorHAnsi" w:cstheme="minorHAnsi"/>
          <w:b/>
          <w:bCs/>
        </w:rPr>
      </w:pPr>
      <w:r w:rsidRPr="004D6A58">
        <w:rPr>
          <w:rFonts w:asciiTheme="minorHAnsi" w:hAnsiTheme="minorHAnsi" w:cstheme="minorHAnsi"/>
          <w:b/>
          <w:bCs/>
        </w:rPr>
        <w:t>How do I consent?</w:t>
      </w:r>
    </w:p>
    <w:p w14:paraId="03CA1ECE"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By clicking the box below, you agree to take part in the survey and you declare that you are at least 18 years old.</w:t>
      </w:r>
    </w:p>
    <w:p w14:paraId="7C0C86D8"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p>
    <w:p w14:paraId="079E0DA6"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rPr>
          <w:rFonts w:asciiTheme="minorHAnsi" w:hAnsiTheme="minorHAnsi" w:cstheme="minorHAnsi"/>
          <w:b/>
          <w:bCs/>
        </w:rPr>
      </w:pPr>
      <w:r w:rsidRPr="004D6A58">
        <w:rPr>
          <w:rFonts w:asciiTheme="minorHAnsi" w:hAnsiTheme="minorHAnsi" w:cstheme="minorHAnsi"/>
          <w:b/>
          <w:bCs/>
        </w:rPr>
        <w:t xml:space="preserve">What will happen to information you collect about me? </w:t>
      </w:r>
    </w:p>
    <w:p w14:paraId="5120CAEA" w14:textId="1CEF4E08" w:rsidR="00686B71" w:rsidRPr="004D6A58" w:rsidRDefault="00686B71" w:rsidP="00091ADD">
      <w:pPr>
        <w:pStyle w:val="BoxedBody"/>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6660"/>
          <w:tab w:val="right" w:pos="9026"/>
        </w:tabs>
        <w:spacing w:after="0" w:line="240" w:lineRule="auto"/>
        <w:rPr>
          <w:rFonts w:asciiTheme="minorHAnsi" w:hAnsiTheme="minorHAnsi" w:cstheme="minorHAnsi"/>
          <w:b/>
          <w:bCs/>
          <w:sz w:val="16"/>
          <w:szCs w:val="16"/>
        </w:rPr>
      </w:pPr>
    </w:p>
    <w:p w14:paraId="2174CF8E" w14:textId="77777777" w:rsidR="002D729D" w:rsidRPr="004D6A58" w:rsidRDefault="002D729D" w:rsidP="002D729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Ulster University is the sponsor or managing organisation for this study and we will use information gathered from you to carry it out. This means that when you agree to take part in a study, we will use your data to conduct the research and analyse the information and findings, however in this study we are not collecting any data that can personally identify you. By completing the consent box at the end of this page, you are giving your permission for us to use your non-identifiable data. You can find out more about how we look after this data at:</w:t>
      </w:r>
      <w:r w:rsidRPr="004D6A58">
        <w:rPr>
          <w:rFonts w:asciiTheme="minorHAnsi" w:hAnsiTheme="minorHAnsi" w:cstheme="minorHAnsi"/>
          <w:u w:val="single"/>
        </w:rPr>
        <w:t> </w:t>
      </w:r>
      <w:hyperlink r:id="rId13" w:tgtFrame="_blank" w:history="1">
        <w:r w:rsidRPr="004D6A58">
          <w:rPr>
            <w:rFonts w:asciiTheme="minorHAnsi" w:hAnsiTheme="minorHAnsi" w:cstheme="minorHAnsi"/>
            <w:u w:val="single"/>
          </w:rPr>
          <w:t>https://www.ulster.ac.uk/about/governance/compliance/gdpr</w:t>
        </w:r>
      </w:hyperlink>
    </w:p>
    <w:p w14:paraId="194B4824" w14:textId="1584E30B" w:rsidR="002D729D" w:rsidRPr="004D6A58" w:rsidRDefault="002D729D" w:rsidP="002D729D">
      <w:pPr>
        <w:keepNext/>
        <w:rPr>
          <w:rFonts w:ascii="Calibri" w:hAnsi="Calibri" w:cs="Calibri"/>
        </w:rPr>
      </w:pPr>
      <w:r w:rsidRPr="004D6A58">
        <w:rPr>
          <w:rFonts w:eastAsia="Arial Unicode MS" w:cstheme="minorHAnsi"/>
          <w:color w:val="000000"/>
          <w:sz w:val="24"/>
          <w:szCs w:val="24"/>
          <w:lang w:val="en-US" w:eastAsia="en-IE"/>
          <w14:textOutline w14:w="0" w14:cap="flat" w14:cmpd="sng" w14:algn="ctr">
            <w14:noFill/>
            <w14:prstDash w14:val="solid"/>
            <w14:bevel/>
          </w14:textOutline>
        </w:rPr>
        <w:t>The anonymous survey data will be used to undertake analysis on the impact of COVID19 to inform help research, policies and services at both a country and global level.</w:t>
      </w:r>
    </w:p>
    <w:p w14:paraId="72156605"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tabs>
          <w:tab w:val="left" w:pos="709"/>
          <w:tab w:val="left" w:pos="1418"/>
          <w:tab w:val="left" w:pos="2127"/>
          <w:tab w:val="left" w:pos="2836"/>
          <w:tab w:val="left" w:pos="6660"/>
          <w:tab w:val="right" w:pos="9026"/>
        </w:tabs>
        <w:spacing w:after="0" w:line="240" w:lineRule="auto"/>
        <w:rPr>
          <w:rFonts w:asciiTheme="minorHAnsi" w:hAnsiTheme="minorHAnsi" w:cstheme="minorHAnsi"/>
          <w:b/>
          <w:bCs/>
        </w:rPr>
      </w:pPr>
      <w:r w:rsidRPr="004D6A58">
        <w:rPr>
          <w:rFonts w:asciiTheme="minorHAnsi" w:hAnsiTheme="minorHAnsi" w:cstheme="minorHAnsi"/>
          <w:b/>
          <w:bCs/>
        </w:rPr>
        <w:t>How do I contact the study team?</w:t>
      </w:r>
      <w:r w:rsidRPr="004D6A58">
        <w:rPr>
          <w:rFonts w:asciiTheme="minorHAnsi" w:hAnsiTheme="minorHAnsi" w:cstheme="minorHAnsi"/>
          <w:b/>
          <w:bCs/>
        </w:rPr>
        <w:tab/>
      </w:r>
      <w:r w:rsidRPr="004D6A58">
        <w:rPr>
          <w:rFonts w:asciiTheme="minorHAnsi" w:hAnsiTheme="minorHAnsi" w:cstheme="minorHAnsi"/>
          <w:b/>
          <w:bCs/>
        </w:rPr>
        <w:tab/>
      </w:r>
    </w:p>
    <w:p w14:paraId="39F7C70D"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 xml:space="preserve">If you have any queries about the study you can  contact the study team </w:t>
      </w:r>
    </w:p>
    <w:p w14:paraId="719C13AA"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p>
    <w:p w14:paraId="0BAB47B6"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General Queries</w:t>
      </w:r>
    </w:p>
    <w:p w14:paraId="44EADAC6"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Style w:val="Hyperlink"/>
          <w:rFonts w:asciiTheme="minorHAnsi" w:hAnsiTheme="minorHAnsi" w:cstheme="minorHAnsi"/>
        </w:rPr>
      </w:pPr>
      <w:r w:rsidRPr="004D6A58">
        <w:rPr>
          <w:rFonts w:asciiTheme="minorHAnsi" w:hAnsiTheme="minorHAnsi" w:cstheme="minorHAnsi"/>
        </w:rPr>
        <w:t xml:space="preserve">Dr Annette Burns - </w:t>
      </w:r>
      <w:hyperlink r:id="rId14" w:history="1">
        <w:r w:rsidRPr="004D6A58">
          <w:rPr>
            <w:rStyle w:val="Hyperlink"/>
            <w:rFonts w:asciiTheme="minorHAnsi" w:hAnsiTheme="minorHAnsi" w:cstheme="minorHAnsi"/>
          </w:rPr>
          <w:t>annette.burns@publichealth.ie</w:t>
        </w:r>
      </w:hyperlink>
    </w:p>
    <w:p w14:paraId="3CC9BBB1" w14:textId="77777777" w:rsidR="000D5858" w:rsidRPr="004D6A58" w:rsidRDefault="000D5858"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p>
    <w:p w14:paraId="6C1F8FDA" w14:textId="30335828"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 xml:space="preserve">Research Queries </w:t>
      </w:r>
    </w:p>
    <w:p w14:paraId="11DE8E98"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 xml:space="preserve">Professor Roger O’Sullivan - </w:t>
      </w:r>
      <w:hyperlink r:id="rId15" w:history="1">
        <w:r w:rsidRPr="004D6A58">
          <w:rPr>
            <w:rStyle w:val="Hyperlink"/>
            <w:rFonts w:asciiTheme="minorHAnsi" w:hAnsiTheme="minorHAnsi" w:cstheme="minorHAnsi"/>
          </w:rPr>
          <w:t>roger.osullivan@publichealth.ie</w:t>
        </w:r>
      </w:hyperlink>
      <w:r w:rsidRPr="004D6A58">
        <w:rPr>
          <w:rFonts w:asciiTheme="minorHAnsi" w:hAnsiTheme="minorHAnsi" w:cstheme="minorHAnsi"/>
        </w:rPr>
        <w:t xml:space="preserve"> or</w:t>
      </w:r>
    </w:p>
    <w:p w14:paraId="2211078E"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sz w:val="18"/>
          <w:szCs w:val="18"/>
        </w:rPr>
      </w:pPr>
    </w:p>
    <w:p w14:paraId="025B9E1E"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 xml:space="preserve">Governance and Ethics Queries  </w:t>
      </w:r>
    </w:p>
    <w:p w14:paraId="0FCD9BF9"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Professor Gerry Leavey - g.leavey@ulster.ac.uk</w:t>
      </w:r>
    </w:p>
    <w:p w14:paraId="5DE56657"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p>
    <w:p w14:paraId="44940201"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 xml:space="preserve">Complaints </w:t>
      </w:r>
    </w:p>
    <w:p w14:paraId="7D1DB780" w14:textId="77777777"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 xml:space="preserve">Professor Gerry Leavey - </w:t>
      </w:r>
      <w:hyperlink r:id="rId16" w:history="1">
        <w:r w:rsidRPr="004D6A58">
          <w:rPr>
            <w:rStyle w:val="Hyperlink"/>
            <w:rFonts w:asciiTheme="minorHAnsi" w:hAnsiTheme="minorHAnsi" w:cstheme="minorHAnsi"/>
          </w:rPr>
          <w:t>g.leavey@ulster.ac.uk</w:t>
        </w:r>
      </w:hyperlink>
    </w:p>
    <w:p w14:paraId="0A897EC8" w14:textId="77777777" w:rsidR="000D5858" w:rsidRPr="004D6A58" w:rsidRDefault="000D5858"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sz w:val="20"/>
          <w:szCs w:val="20"/>
        </w:rPr>
      </w:pPr>
    </w:p>
    <w:p w14:paraId="7815B337" w14:textId="71E57369" w:rsidR="00686B71" w:rsidRPr="004D6A58" w:rsidRDefault="00686B71" w:rsidP="00091ADD">
      <w:pPr>
        <w:pStyle w:val="BoxedBody"/>
        <w:pBdr>
          <w:top w:val="none" w:sz="0" w:space="0" w:color="auto"/>
          <w:left w:val="none" w:sz="0" w:space="0" w:color="auto"/>
          <w:bottom w:val="none" w:sz="0" w:space="0" w:color="auto"/>
          <w:right w:val="none" w:sz="0" w:space="0" w:color="auto"/>
        </w:pBdr>
        <w:spacing w:after="0" w:line="240" w:lineRule="auto"/>
        <w:rPr>
          <w:rFonts w:asciiTheme="minorHAnsi" w:hAnsiTheme="minorHAnsi" w:cstheme="minorHAnsi"/>
        </w:rPr>
      </w:pPr>
      <w:r w:rsidRPr="004D6A58">
        <w:rPr>
          <w:rFonts w:asciiTheme="minorHAnsi" w:hAnsiTheme="minorHAnsi" w:cstheme="minorHAnsi"/>
        </w:rPr>
        <w:t>Additional researchers involved in this study and their institutes are listed below for your information:</w:t>
      </w:r>
    </w:p>
    <w:p w14:paraId="7360F721"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Prof Christina Victor</w:t>
      </w:r>
      <w:r w:rsidRPr="004D6A58">
        <w:rPr>
          <w:rFonts w:eastAsia="Arial Unicode MS" w:cstheme="minorHAnsi"/>
          <w:color w:val="000000"/>
          <w:sz w:val="24"/>
          <w:szCs w:val="24"/>
          <w:lang w:eastAsia="en-IE"/>
          <w14:textOutline w14:w="0" w14:cap="flat" w14:cmpd="sng" w14:algn="ctr">
            <w14:noFill/>
            <w14:prstDash w14:val="solid"/>
            <w14:bevel/>
          </w14:textOutline>
        </w:rPr>
        <w:tab/>
      </w:r>
      <w:r w:rsidRPr="004D6A58">
        <w:rPr>
          <w:rFonts w:eastAsia="Arial Unicode MS" w:cstheme="minorHAnsi"/>
          <w:color w:val="000000"/>
          <w:sz w:val="24"/>
          <w:szCs w:val="24"/>
          <w:lang w:eastAsia="en-IE"/>
          <w14:textOutline w14:w="0" w14:cap="flat" w14:cmpd="sng" w14:algn="ctr">
            <w14:noFill/>
            <w14:prstDash w14:val="solid"/>
            <w14:bevel/>
          </w14:textOutline>
        </w:rPr>
        <w:tab/>
        <w:t>Brunel University</w:t>
      </w:r>
    </w:p>
    <w:p w14:paraId="69F5A998"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Dr Joanna McHugh Power</w:t>
      </w:r>
      <w:r w:rsidRPr="004D6A58">
        <w:rPr>
          <w:rFonts w:eastAsia="Arial Unicode MS" w:cstheme="minorHAnsi"/>
          <w:color w:val="000000"/>
          <w:sz w:val="24"/>
          <w:szCs w:val="24"/>
          <w:lang w:eastAsia="en-IE"/>
          <w14:textOutline w14:w="0" w14:cap="flat" w14:cmpd="sng" w14:algn="ctr">
            <w14:noFill/>
            <w14:prstDash w14:val="solid"/>
            <w14:bevel/>
          </w14:textOutline>
        </w:rPr>
        <w:tab/>
        <w:t>Maynooth University</w:t>
      </w:r>
    </w:p>
    <w:p w14:paraId="107808C2"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Prof Vanessa Burholt</w:t>
      </w:r>
      <w:r w:rsidRPr="004D6A58">
        <w:rPr>
          <w:rFonts w:eastAsia="Arial Unicode MS" w:cstheme="minorHAnsi"/>
          <w:color w:val="000000"/>
          <w:sz w:val="24"/>
          <w:szCs w:val="24"/>
          <w:lang w:eastAsia="en-IE"/>
          <w14:textOutline w14:w="0" w14:cap="flat" w14:cmpd="sng" w14:algn="ctr">
            <w14:noFill/>
            <w14:prstDash w14:val="solid"/>
            <w14:bevel/>
          </w14:textOutline>
        </w:rPr>
        <w:tab/>
      </w:r>
      <w:r w:rsidRPr="004D6A58">
        <w:rPr>
          <w:rFonts w:eastAsia="Arial Unicode MS" w:cstheme="minorHAnsi"/>
          <w:color w:val="000000"/>
          <w:sz w:val="24"/>
          <w:szCs w:val="24"/>
          <w:lang w:eastAsia="en-IE"/>
          <w14:textOutline w14:w="0" w14:cap="flat" w14:cmpd="sng" w14:algn="ctr">
            <w14:noFill/>
            <w14:prstDash w14:val="solid"/>
            <w14:bevel/>
          </w14:textOutline>
        </w:rPr>
        <w:tab/>
        <w:t>University of Auckland &amp; Swansea University</w:t>
      </w:r>
    </w:p>
    <w:p w14:paraId="67F4BA77"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Prof Thomas Prohaska</w:t>
      </w:r>
      <w:r w:rsidRPr="004D6A58">
        <w:rPr>
          <w:rFonts w:eastAsia="Arial Unicode MS" w:cstheme="minorHAnsi"/>
          <w:color w:val="000000"/>
          <w:sz w:val="24"/>
          <w:szCs w:val="24"/>
          <w:lang w:eastAsia="en-IE"/>
          <w14:textOutline w14:w="0" w14:cap="flat" w14:cmpd="sng" w14:algn="ctr">
            <w14:noFill/>
            <w14:prstDash w14:val="solid"/>
            <w14:bevel/>
          </w14:textOutline>
        </w:rPr>
        <w:tab/>
        <w:t xml:space="preserve">George Mason University </w:t>
      </w:r>
    </w:p>
    <w:p w14:paraId="32A245B7"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Prof Brian Lawlor</w:t>
      </w:r>
      <w:r w:rsidRPr="004D6A58">
        <w:rPr>
          <w:rFonts w:eastAsia="Arial Unicode MS" w:cstheme="minorHAnsi"/>
          <w:color w:val="000000"/>
          <w:sz w:val="24"/>
          <w:szCs w:val="24"/>
          <w:lang w:eastAsia="en-IE"/>
          <w14:textOutline w14:w="0" w14:cap="flat" w14:cmpd="sng" w14:algn="ctr">
            <w14:noFill/>
            <w14:prstDash w14:val="solid"/>
            <w14:bevel/>
          </w14:textOutline>
        </w:rPr>
        <w:tab/>
      </w:r>
      <w:r w:rsidRPr="004D6A58">
        <w:rPr>
          <w:rFonts w:eastAsia="Arial Unicode MS" w:cstheme="minorHAnsi"/>
          <w:color w:val="000000"/>
          <w:sz w:val="24"/>
          <w:szCs w:val="24"/>
          <w:lang w:eastAsia="en-IE"/>
          <w14:textOutline w14:w="0" w14:cap="flat" w14:cmpd="sng" w14:algn="ctr">
            <w14:noFill/>
            <w14:prstDash w14:val="solid"/>
            <w14:bevel/>
          </w14:textOutline>
        </w:rPr>
        <w:tab/>
        <w:t>Trinity College Dublin</w:t>
      </w:r>
    </w:p>
    <w:p w14:paraId="16595932"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Dr Jeannette Golden</w:t>
      </w:r>
      <w:r w:rsidRPr="004D6A58">
        <w:rPr>
          <w:rFonts w:eastAsia="Arial Unicode MS" w:cstheme="minorHAnsi"/>
          <w:color w:val="000000"/>
          <w:sz w:val="24"/>
          <w:szCs w:val="24"/>
          <w:lang w:eastAsia="en-IE"/>
          <w14:textOutline w14:w="0" w14:cap="flat" w14:cmpd="sng" w14:algn="ctr">
            <w14:noFill/>
            <w14:prstDash w14:val="solid"/>
            <w14:bevel/>
          </w14:textOutline>
        </w:rPr>
        <w:tab/>
      </w:r>
      <w:r w:rsidRPr="004D6A58">
        <w:rPr>
          <w:rFonts w:eastAsia="Arial Unicode MS" w:cstheme="minorHAnsi"/>
          <w:color w:val="000000"/>
          <w:sz w:val="24"/>
          <w:szCs w:val="24"/>
          <w:lang w:eastAsia="en-IE"/>
          <w14:textOutline w14:w="0" w14:cap="flat" w14:cmpd="sng" w14:algn="ctr">
            <w14:noFill/>
            <w14:prstDash w14:val="solid"/>
            <w14:bevel/>
          </w14:textOutline>
        </w:rPr>
        <w:tab/>
        <w:t>St James’s Hospital, Dublin</w:t>
      </w:r>
    </w:p>
    <w:p w14:paraId="7CBF9339"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Dr Mary Pat Sullivan</w:t>
      </w:r>
      <w:r w:rsidRPr="004D6A58">
        <w:rPr>
          <w:rFonts w:eastAsia="Arial Unicode MS" w:cstheme="minorHAnsi"/>
          <w:color w:val="000000"/>
          <w:sz w:val="24"/>
          <w:szCs w:val="24"/>
          <w:lang w:eastAsia="en-IE"/>
          <w14:textOutline w14:w="0" w14:cap="flat" w14:cmpd="sng" w14:algn="ctr">
            <w14:noFill/>
            <w14:prstDash w14:val="solid"/>
            <w14:bevel/>
          </w14:textOutline>
        </w:rPr>
        <w:tab/>
      </w:r>
      <w:r w:rsidRPr="004D6A58">
        <w:rPr>
          <w:rFonts w:eastAsia="Arial Unicode MS" w:cstheme="minorHAnsi"/>
          <w:color w:val="000000"/>
          <w:sz w:val="24"/>
          <w:szCs w:val="24"/>
          <w:lang w:eastAsia="en-IE"/>
          <w14:textOutline w14:w="0" w14:cap="flat" w14:cmpd="sng" w14:algn="ctr">
            <w14:noFill/>
            <w14:prstDash w14:val="solid"/>
            <w14:bevel/>
          </w14:textOutline>
        </w:rPr>
        <w:tab/>
        <w:t>Nipissing University</w:t>
      </w:r>
    </w:p>
    <w:p w14:paraId="5C7FFD86"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Prof Louise Hawkley</w:t>
      </w:r>
      <w:r w:rsidRPr="004D6A58">
        <w:rPr>
          <w:rFonts w:eastAsia="Arial Unicode MS" w:cstheme="minorHAnsi"/>
          <w:color w:val="000000"/>
          <w:sz w:val="24"/>
          <w:szCs w:val="24"/>
          <w:lang w:eastAsia="en-IE"/>
          <w14:textOutline w14:w="0" w14:cap="flat" w14:cmpd="sng" w14:algn="ctr">
            <w14:noFill/>
            <w14:prstDash w14:val="solid"/>
            <w14:bevel/>
          </w14:textOutline>
        </w:rPr>
        <w:tab/>
      </w:r>
      <w:r w:rsidRPr="004D6A58">
        <w:rPr>
          <w:rFonts w:eastAsia="Arial Unicode MS" w:cstheme="minorHAnsi"/>
          <w:color w:val="000000"/>
          <w:sz w:val="24"/>
          <w:szCs w:val="24"/>
          <w:lang w:eastAsia="en-IE"/>
          <w14:textOutline w14:w="0" w14:cap="flat" w14:cmpd="sng" w14:algn="ctr">
            <w14:noFill/>
            <w14:prstDash w14:val="solid"/>
            <w14:bevel/>
          </w14:textOutline>
        </w:rPr>
        <w:tab/>
        <w:t>University of Chicago</w:t>
      </w:r>
    </w:p>
    <w:p w14:paraId="352DD56C"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lastRenderedPageBreak/>
        <w:t xml:space="preserve">Prof Mark Tully </w:t>
      </w:r>
      <w:r w:rsidRPr="004D6A58">
        <w:rPr>
          <w:rFonts w:eastAsia="Arial Unicode MS" w:cstheme="minorHAnsi"/>
          <w:color w:val="000000"/>
          <w:sz w:val="24"/>
          <w:szCs w:val="24"/>
          <w:lang w:eastAsia="en-IE"/>
          <w14:textOutline w14:w="0" w14:cap="flat" w14:cmpd="sng" w14:algn="ctr">
            <w14:noFill/>
            <w14:prstDash w14:val="solid"/>
            <w14:bevel/>
          </w14:textOutline>
        </w:rPr>
        <w:tab/>
      </w:r>
      <w:r w:rsidRPr="004D6A58">
        <w:rPr>
          <w:rFonts w:eastAsia="Arial Unicode MS" w:cstheme="minorHAnsi"/>
          <w:color w:val="000000"/>
          <w:sz w:val="24"/>
          <w:szCs w:val="24"/>
          <w:lang w:eastAsia="en-IE"/>
          <w14:textOutline w14:w="0" w14:cap="flat" w14:cmpd="sng" w14:algn="ctr">
            <w14:noFill/>
            <w14:prstDash w14:val="solid"/>
            <w14:bevel/>
          </w14:textOutline>
        </w:rPr>
        <w:tab/>
        <w:t xml:space="preserve">Ulster University  </w:t>
      </w:r>
    </w:p>
    <w:p w14:paraId="3A615E9C"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Prof James Lubben</w:t>
      </w:r>
      <w:r w:rsidRPr="004D6A58">
        <w:rPr>
          <w:rFonts w:eastAsia="Arial Unicode MS" w:cstheme="minorHAnsi"/>
          <w:color w:val="000000"/>
          <w:sz w:val="24"/>
          <w:szCs w:val="24"/>
          <w:lang w:eastAsia="en-IE"/>
          <w14:textOutline w14:w="0" w14:cap="flat" w14:cmpd="sng" w14:algn="ctr">
            <w14:noFill/>
            <w14:prstDash w14:val="solid"/>
            <w14:bevel/>
          </w14:textOutline>
        </w:rPr>
        <w:tab/>
      </w:r>
      <w:r w:rsidRPr="004D6A58">
        <w:rPr>
          <w:rFonts w:eastAsia="Arial Unicode MS" w:cstheme="minorHAnsi"/>
          <w:color w:val="000000"/>
          <w:sz w:val="24"/>
          <w:szCs w:val="24"/>
          <w:lang w:eastAsia="en-IE"/>
          <w14:textOutline w14:w="0" w14:cap="flat" w14:cmpd="sng" w14:algn="ctr">
            <w14:noFill/>
            <w14:prstDash w14:val="solid"/>
            <w14:bevel/>
          </w14:textOutline>
        </w:rPr>
        <w:tab/>
        <w:t>Boston College</w:t>
      </w:r>
    </w:p>
    <w:p w14:paraId="4477605C"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Prof Julianne Holt-Lunstad</w:t>
      </w:r>
      <w:r w:rsidRPr="004D6A58">
        <w:rPr>
          <w:rFonts w:eastAsia="Arial Unicode MS" w:cstheme="minorHAnsi"/>
          <w:color w:val="000000"/>
          <w:sz w:val="24"/>
          <w:szCs w:val="24"/>
          <w:lang w:eastAsia="en-IE"/>
          <w14:textOutline w14:w="0" w14:cap="flat" w14:cmpd="sng" w14:algn="ctr">
            <w14:noFill/>
            <w14:prstDash w14:val="solid"/>
            <w14:bevel/>
          </w14:textOutline>
        </w:rPr>
        <w:tab/>
        <w:t>Brigham Young University</w:t>
      </w:r>
    </w:p>
    <w:p w14:paraId="32B89385"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Prof Theo vanTilburg</w:t>
      </w:r>
      <w:r w:rsidRPr="004D6A58">
        <w:rPr>
          <w:rFonts w:eastAsia="Arial Unicode MS" w:cstheme="minorHAnsi"/>
          <w:color w:val="000000"/>
          <w:sz w:val="24"/>
          <w:szCs w:val="24"/>
          <w:lang w:eastAsia="en-IE"/>
          <w14:textOutline w14:w="0" w14:cap="flat" w14:cmpd="sng" w14:algn="ctr">
            <w14:noFill/>
            <w14:prstDash w14:val="solid"/>
            <w14:bevel/>
          </w14:textOutline>
        </w:rPr>
        <w:tab/>
      </w:r>
      <w:r w:rsidRPr="004D6A58">
        <w:rPr>
          <w:rFonts w:eastAsia="Arial Unicode MS" w:cstheme="minorHAnsi"/>
          <w:color w:val="000000"/>
          <w:sz w:val="24"/>
          <w:szCs w:val="24"/>
          <w:lang w:eastAsia="en-IE"/>
          <w14:textOutline w14:w="0" w14:cap="flat" w14:cmpd="sng" w14:algn="ctr">
            <w14:noFill/>
            <w14:prstDash w14:val="solid"/>
            <w14:bevel/>
          </w14:textOutline>
        </w:rPr>
        <w:tab/>
        <w:t>Vrije Universiteit Amsterdam</w:t>
      </w:r>
    </w:p>
    <w:p w14:paraId="6E0036F2"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Dr Carla Perissinotto</w:t>
      </w:r>
      <w:r w:rsidRPr="004D6A58">
        <w:rPr>
          <w:rFonts w:eastAsia="Arial Unicode MS" w:cstheme="minorHAnsi"/>
          <w:color w:val="000000"/>
          <w:sz w:val="24"/>
          <w:szCs w:val="24"/>
          <w:lang w:eastAsia="en-IE"/>
          <w14:textOutline w14:w="0" w14:cap="flat" w14:cmpd="sng" w14:algn="ctr">
            <w14:noFill/>
            <w14:prstDash w14:val="solid"/>
            <w14:bevel/>
          </w14:textOutline>
        </w:rPr>
        <w:tab/>
      </w:r>
      <w:r w:rsidRPr="004D6A58">
        <w:rPr>
          <w:rFonts w:eastAsia="Arial Unicode MS" w:cstheme="minorHAnsi"/>
          <w:color w:val="000000"/>
          <w:sz w:val="24"/>
          <w:szCs w:val="24"/>
          <w:lang w:eastAsia="en-IE"/>
          <w14:textOutline w14:w="0" w14:cap="flat" w14:cmpd="sng" w14:algn="ctr">
            <w14:noFill/>
            <w14:prstDash w14:val="solid"/>
            <w14:bevel/>
          </w14:textOutline>
        </w:rPr>
        <w:tab/>
        <w:t>University of California, San Francisco</w:t>
      </w:r>
    </w:p>
    <w:p w14:paraId="1948D5C2"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Prof Iracema Leroi</w:t>
      </w:r>
      <w:r w:rsidRPr="004D6A58">
        <w:rPr>
          <w:rFonts w:eastAsia="Arial Unicode MS" w:cstheme="minorHAnsi"/>
          <w:color w:val="000000"/>
          <w:sz w:val="24"/>
          <w:szCs w:val="24"/>
          <w:lang w:eastAsia="en-IE"/>
          <w14:textOutline w14:w="0" w14:cap="flat" w14:cmpd="sng" w14:algn="ctr">
            <w14:noFill/>
            <w14:prstDash w14:val="solid"/>
            <w14:bevel/>
          </w14:textOutline>
        </w:rPr>
        <w:tab/>
      </w:r>
      <w:r w:rsidRPr="004D6A58">
        <w:rPr>
          <w:rFonts w:eastAsia="Arial Unicode MS" w:cstheme="minorHAnsi"/>
          <w:color w:val="000000"/>
          <w:sz w:val="24"/>
          <w:szCs w:val="24"/>
          <w:lang w:eastAsia="en-IE"/>
          <w14:textOutline w14:w="0" w14:cap="flat" w14:cmpd="sng" w14:algn="ctr">
            <w14:noFill/>
            <w14:prstDash w14:val="solid"/>
            <w14:bevel/>
          </w14:textOutline>
        </w:rPr>
        <w:tab/>
        <w:t>Trinity College Dublin</w:t>
      </w:r>
    </w:p>
    <w:p w14:paraId="1A3D2010"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Prof Kavita Sivaramakrishnan Columbia University</w:t>
      </w:r>
    </w:p>
    <w:p w14:paraId="3603BC36" w14:textId="77777777" w:rsidR="00686B71" w:rsidRPr="004D6A58" w:rsidRDefault="00686B71" w:rsidP="000D5858">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Prof Vegard Skirbekk</w:t>
      </w:r>
      <w:r w:rsidRPr="004D6A58">
        <w:rPr>
          <w:rFonts w:eastAsia="Arial Unicode MS" w:cstheme="minorHAnsi"/>
          <w:color w:val="000000"/>
          <w:sz w:val="24"/>
          <w:szCs w:val="24"/>
          <w:lang w:eastAsia="en-IE"/>
          <w14:textOutline w14:w="0" w14:cap="flat" w14:cmpd="sng" w14:algn="ctr">
            <w14:noFill/>
            <w14:prstDash w14:val="solid"/>
            <w14:bevel/>
          </w14:textOutline>
        </w:rPr>
        <w:tab/>
      </w:r>
      <w:r w:rsidRPr="004D6A58">
        <w:rPr>
          <w:rFonts w:eastAsia="Arial Unicode MS" w:cstheme="minorHAnsi"/>
          <w:color w:val="000000"/>
          <w:sz w:val="24"/>
          <w:szCs w:val="24"/>
          <w:lang w:eastAsia="en-IE"/>
          <w14:textOutline w14:w="0" w14:cap="flat" w14:cmpd="sng" w14:algn="ctr">
            <w14:noFill/>
            <w14:prstDash w14:val="solid"/>
            <w14:bevel/>
          </w14:textOutline>
        </w:rPr>
        <w:tab/>
        <w:t>Columbia University</w:t>
      </w:r>
    </w:p>
    <w:p w14:paraId="2B0E21C9" w14:textId="77777777" w:rsidR="003F36EE" w:rsidRPr="004D6A58" w:rsidRDefault="00686B71" w:rsidP="00134573">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r w:rsidRPr="004D6A58">
        <w:rPr>
          <w:rFonts w:eastAsia="Arial Unicode MS" w:cstheme="minorHAnsi"/>
          <w:color w:val="000000"/>
          <w:sz w:val="24"/>
          <w:szCs w:val="24"/>
          <w:lang w:eastAsia="en-IE"/>
          <w14:textOutline w14:w="0" w14:cap="flat" w14:cmpd="sng" w14:algn="ctr">
            <w14:noFill/>
            <w14:prstDash w14:val="solid"/>
            <w14:bevel/>
          </w14:textOutline>
        </w:rPr>
        <w:t>Prof Linda Fried</w:t>
      </w:r>
      <w:r w:rsidRPr="004D6A58">
        <w:rPr>
          <w:rFonts w:eastAsia="Arial Unicode MS" w:cstheme="minorHAnsi"/>
          <w:color w:val="000000"/>
          <w:sz w:val="24"/>
          <w:szCs w:val="24"/>
          <w:lang w:eastAsia="en-IE"/>
          <w14:textOutline w14:w="0" w14:cap="flat" w14:cmpd="sng" w14:algn="ctr">
            <w14:noFill/>
            <w14:prstDash w14:val="solid"/>
            <w14:bevel/>
          </w14:textOutline>
        </w:rPr>
        <w:tab/>
      </w:r>
      <w:r w:rsidRPr="004D6A58">
        <w:rPr>
          <w:rFonts w:eastAsia="Arial Unicode MS" w:cstheme="minorHAnsi"/>
          <w:color w:val="000000"/>
          <w:sz w:val="24"/>
          <w:szCs w:val="24"/>
          <w:lang w:eastAsia="en-IE"/>
          <w14:textOutline w14:w="0" w14:cap="flat" w14:cmpd="sng" w14:algn="ctr">
            <w14:noFill/>
            <w14:prstDash w14:val="solid"/>
            <w14:bevel/>
          </w14:textOutline>
        </w:rPr>
        <w:tab/>
        <w:t>Columbia University</w:t>
      </w:r>
    </w:p>
    <w:p w14:paraId="33CFE476" w14:textId="77777777" w:rsidR="003F36EE" w:rsidRPr="004D6A58" w:rsidRDefault="003F36EE" w:rsidP="00134573">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p>
    <w:p w14:paraId="13A5ABD7" w14:textId="4C01BC7E" w:rsidR="003F36EE" w:rsidRPr="004D6A58" w:rsidRDefault="003F36EE" w:rsidP="003F36EE">
      <w:pPr>
        <w:spacing w:line="240" w:lineRule="auto"/>
        <w:rPr>
          <w:rFonts w:cstheme="minorHAnsi"/>
          <w:b/>
          <w:color w:val="262626"/>
          <w:sz w:val="28"/>
          <w:szCs w:val="20"/>
        </w:rPr>
      </w:pPr>
      <w:r w:rsidRPr="004D6A58">
        <w:rPr>
          <w:rFonts w:cstheme="minorHAnsi"/>
          <w:b/>
          <w:color w:val="262626"/>
          <w:sz w:val="28"/>
          <w:szCs w:val="20"/>
        </w:rPr>
        <w:t>External Resources</w:t>
      </w:r>
    </w:p>
    <w:p w14:paraId="79A90AAE" w14:textId="57B68082" w:rsidR="003F36EE" w:rsidRPr="004D6A58" w:rsidRDefault="003F36EE" w:rsidP="003F36EE">
      <w:pPr>
        <w:spacing w:line="240" w:lineRule="auto"/>
        <w:rPr>
          <w:rFonts w:cstheme="minorHAnsi"/>
          <w:b/>
          <w:color w:val="262626"/>
          <w:sz w:val="28"/>
          <w:szCs w:val="20"/>
        </w:rPr>
      </w:pPr>
      <w:r w:rsidRPr="004D6A58">
        <w:rPr>
          <w:rFonts w:cstheme="minorHAnsi"/>
          <w:b/>
          <w:color w:val="262626"/>
          <w:sz w:val="28"/>
          <w:szCs w:val="20"/>
        </w:rPr>
        <w:t>Below are resources</w:t>
      </w:r>
      <w:r w:rsidR="00DC5B9F" w:rsidRPr="004D6A58">
        <w:rPr>
          <w:rFonts w:cstheme="minorHAnsi"/>
          <w:b/>
          <w:color w:val="262626"/>
          <w:sz w:val="28"/>
          <w:szCs w:val="20"/>
        </w:rPr>
        <w:t xml:space="preserve"> </w:t>
      </w:r>
      <w:r w:rsidRPr="004D6A58">
        <w:rPr>
          <w:rFonts w:cstheme="minorHAnsi"/>
          <w:b/>
          <w:color w:val="262626"/>
          <w:sz w:val="28"/>
          <w:szCs w:val="20"/>
        </w:rPr>
        <w:t xml:space="preserve">which can be accessed to </w:t>
      </w:r>
      <w:r w:rsidR="00DC5B9F" w:rsidRPr="004D6A58">
        <w:rPr>
          <w:rFonts w:cstheme="minorHAnsi"/>
          <w:b/>
          <w:color w:val="262626"/>
          <w:sz w:val="28"/>
          <w:szCs w:val="20"/>
        </w:rPr>
        <w:t>obtain information on COVID-19 and the contact details for support organisations.</w:t>
      </w:r>
    </w:p>
    <w:tbl>
      <w:tblPr>
        <w:tblStyle w:val="TableGrid"/>
        <w:tblW w:w="0" w:type="auto"/>
        <w:tblLook w:val="04A0" w:firstRow="1" w:lastRow="0" w:firstColumn="1" w:lastColumn="0" w:noHBand="0" w:noVBand="1"/>
      </w:tblPr>
      <w:tblGrid>
        <w:gridCol w:w="5202"/>
        <w:gridCol w:w="3814"/>
      </w:tblGrid>
      <w:tr w:rsidR="003F36EE" w:rsidRPr="004D6A58" w14:paraId="0F7BA8BC" w14:textId="77777777" w:rsidTr="000D4F9E">
        <w:tc>
          <w:tcPr>
            <w:tcW w:w="5202" w:type="dxa"/>
          </w:tcPr>
          <w:p w14:paraId="55BE23D5" w14:textId="77777777" w:rsidR="003F36EE" w:rsidRPr="004D6A58" w:rsidRDefault="003F36EE" w:rsidP="000D4F9E">
            <w:pPr>
              <w:spacing w:line="240" w:lineRule="auto"/>
              <w:jc w:val="center"/>
              <w:rPr>
                <w:rFonts w:cstheme="minorHAnsi"/>
                <w:b/>
                <w:color w:val="262626"/>
                <w:sz w:val="28"/>
                <w:szCs w:val="20"/>
              </w:rPr>
            </w:pPr>
            <w:r w:rsidRPr="004D6A58">
              <w:rPr>
                <w:rFonts w:cstheme="minorHAnsi"/>
                <w:b/>
                <w:color w:val="262626"/>
                <w:sz w:val="28"/>
                <w:szCs w:val="20"/>
              </w:rPr>
              <w:t>WHO COVID-19</w:t>
            </w:r>
          </w:p>
          <w:p w14:paraId="7A717C37" w14:textId="77777777" w:rsidR="003F36EE" w:rsidRPr="004D6A58" w:rsidRDefault="003F36EE" w:rsidP="000D4F9E">
            <w:pPr>
              <w:spacing w:line="240" w:lineRule="auto"/>
              <w:jc w:val="center"/>
              <w:rPr>
                <w:rFonts w:cstheme="minorHAnsi"/>
                <w:b/>
                <w:color w:val="262626"/>
                <w:sz w:val="28"/>
                <w:szCs w:val="20"/>
              </w:rPr>
            </w:pPr>
          </w:p>
          <w:p w14:paraId="6EB74203" w14:textId="77777777" w:rsidR="003F36EE" w:rsidRPr="004D6A58" w:rsidRDefault="00350F9A" w:rsidP="000D4F9E">
            <w:pPr>
              <w:spacing w:line="240" w:lineRule="auto"/>
              <w:jc w:val="center"/>
              <w:rPr>
                <w:rFonts w:cstheme="minorHAnsi"/>
                <w:b/>
                <w:color w:val="262626"/>
                <w:sz w:val="28"/>
                <w:szCs w:val="20"/>
              </w:rPr>
            </w:pPr>
            <w:hyperlink r:id="rId17" w:history="1">
              <w:r w:rsidR="003F36EE" w:rsidRPr="004D6A58">
                <w:rPr>
                  <w:rStyle w:val="Hyperlink"/>
                  <w:rFonts w:cstheme="minorHAnsi"/>
                </w:rPr>
                <w:t>https://www.who.int/emergencies/diseases/novel-coronavirus-2019</w:t>
              </w:r>
            </w:hyperlink>
          </w:p>
          <w:p w14:paraId="076C6CFF" w14:textId="77777777" w:rsidR="003F36EE" w:rsidRPr="004D6A58" w:rsidRDefault="003F36EE" w:rsidP="000D4F9E">
            <w:pPr>
              <w:spacing w:line="240" w:lineRule="auto"/>
              <w:jc w:val="center"/>
              <w:rPr>
                <w:rFonts w:cstheme="minorHAnsi"/>
                <w:b/>
                <w:color w:val="262626"/>
                <w:sz w:val="28"/>
                <w:szCs w:val="20"/>
              </w:rPr>
            </w:pPr>
          </w:p>
          <w:p w14:paraId="659E2882" w14:textId="77777777" w:rsidR="003F36EE" w:rsidRPr="004D6A58" w:rsidRDefault="003F36EE" w:rsidP="000D4F9E">
            <w:pPr>
              <w:spacing w:line="240" w:lineRule="auto"/>
              <w:jc w:val="center"/>
              <w:rPr>
                <w:rFonts w:cstheme="minorHAnsi"/>
                <w:b/>
                <w:color w:val="262626"/>
                <w:sz w:val="28"/>
                <w:szCs w:val="20"/>
              </w:rPr>
            </w:pPr>
          </w:p>
        </w:tc>
        <w:tc>
          <w:tcPr>
            <w:tcW w:w="3814" w:type="dxa"/>
          </w:tcPr>
          <w:p w14:paraId="7F84F411" w14:textId="77777777" w:rsidR="003F36EE" w:rsidRPr="004D6A58" w:rsidRDefault="003F36EE" w:rsidP="000D4F9E">
            <w:pPr>
              <w:spacing w:line="240" w:lineRule="auto"/>
              <w:jc w:val="center"/>
              <w:rPr>
                <w:rFonts w:cstheme="minorHAnsi"/>
                <w:b/>
                <w:color w:val="262626"/>
                <w:sz w:val="28"/>
                <w:szCs w:val="20"/>
              </w:rPr>
            </w:pPr>
            <w:r w:rsidRPr="004D6A58">
              <w:rPr>
                <w:rFonts w:cstheme="minorHAnsi"/>
                <w:b/>
                <w:color w:val="262626"/>
                <w:sz w:val="28"/>
                <w:szCs w:val="20"/>
              </w:rPr>
              <w:t xml:space="preserve">WHO  - Mental Health </w:t>
            </w:r>
          </w:p>
          <w:p w14:paraId="2A941F25" w14:textId="77777777" w:rsidR="003F36EE" w:rsidRPr="004D6A58" w:rsidRDefault="00350F9A" w:rsidP="000D4F9E">
            <w:pPr>
              <w:spacing w:line="240" w:lineRule="auto"/>
              <w:jc w:val="center"/>
              <w:rPr>
                <w:rFonts w:cstheme="minorHAnsi"/>
                <w:b/>
                <w:color w:val="262626"/>
                <w:sz w:val="28"/>
                <w:szCs w:val="20"/>
              </w:rPr>
            </w:pPr>
            <w:hyperlink r:id="rId18" w:history="1">
              <w:r w:rsidR="003F36EE" w:rsidRPr="004D6A58">
                <w:rPr>
                  <w:rStyle w:val="Hyperlink"/>
                  <w:rFonts w:cstheme="minorHAnsi"/>
                </w:rPr>
                <w:t>http://www.euro.who.int/en/health-topics/health-emergencies/coronavirus-covid-19/novel-coronavirus-2019-ncov-technical-guidance/coronavirus-disease-covid-19-outbreak-technical-guidance-europe/mental-health-and-covid-19</w:t>
              </w:r>
            </w:hyperlink>
          </w:p>
        </w:tc>
      </w:tr>
      <w:tr w:rsidR="003F36EE" w:rsidRPr="004D6A58" w14:paraId="366140DA" w14:textId="77777777" w:rsidTr="000D4F9E">
        <w:tblPrEx>
          <w:jc w:val="center"/>
        </w:tblPrEx>
        <w:trPr>
          <w:jc w:val="center"/>
        </w:trPr>
        <w:tc>
          <w:tcPr>
            <w:tcW w:w="5202" w:type="dxa"/>
            <w:tcBorders>
              <w:top w:val="single" w:sz="4" w:space="0" w:color="auto"/>
              <w:left w:val="single" w:sz="4" w:space="0" w:color="auto"/>
              <w:bottom w:val="single" w:sz="4" w:space="0" w:color="auto"/>
              <w:right w:val="single" w:sz="4" w:space="0" w:color="auto"/>
            </w:tcBorders>
          </w:tcPr>
          <w:p w14:paraId="1604E30E" w14:textId="77777777" w:rsidR="003F36EE" w:rsidRPr="004D6A58" w:rsidRDefault="003F36EE" w:rsidP="000D4F9E">
            <w:pPr>
              <w:spacing w:line="240" w:lineRule="auto"/>
              <w:jc w:val="center"/>
              <w:rPr>
                <w:rFonts w:cstheme="minorHAnsi"/>
                <w:b/>
                <w:color w:val="262626"/>
                <w:sz w:val="28"/>
                <w:szCs w:val="20"/>
              </w:rPr>
            </w:pPr>
            <w:r w:rsidRPr="004D6A58">
              <w:rPr>
                <w:rFonts w:cstheme="minorHAnsi"/>
                <w:b/>
                <w:color w:val="262626"/>
                <w:sz w:val="28"/>
                <w:szCs w:val="20"/>
              </w:rPr>
              <w:t>Samaritans</w:t>
            </w:r>
          </w:p>
          <w:p w14:paraId="548750C0" w14:textId="77777777" w:rsidR="003F36EE" w:rsidRPr="004D6A58" w:rsidRDefault="00350F9A" w:rsidP="000D4F9E">
            <w:pPr>
              <w:spacing w:line="240" w:lineRule="auto"/>
              <w:jc w:val="center"/>
              <w:rPr>
                <w:rFonts w:cstheme="minorHAnsi"/>
              </w:rPr>
            </w:pPr>
            <w:hyperlink r:id="rId19" w:history="1">
              <w:r w:rsidR="003F36EE" w:rsidRPr="004D6A58">
                <w:rPr>
                  <w:rStyle w:val="Hyperlink"/>
                  <w:rFonts w:cstheme="minorHAnsi"/>
                </w:rPr>
                <w:t>https://www.samaritans.org/</w:t>
              </w:r>
            </w:hyperlink>
          </w:p>
          <w:p w14:paraId="6631A639" w14:textId="77777777" w:rsidR="003F36EE" w:rsidRPr="004D6A58" w:rsidRDefault="003F36EE" w:rsidP="000D4F9E">
            <w:pPr>
              <w:spacing w:line="240" w:lineRule="auto"/>
              <w:jc w:val="center"/>
              <w:rPr>
                <w:rFonts w:cstheme="minorHAnsi"/>
                <w:b/>
                <w:color w:val="262626"/>
                <w:szCs w:val="20"/>
              </w:rPr>
            </w:pPr>
          </w:p>
        </w:tc>
        <w:tc>
          <w:tcPr>
            <w:tcW w:w="3814" w:type="dxa"/>
            <w:tcBorders>
              <w:top w:val="single" w:sz="4" w:space="0" w:color="auto"/>
              <w:left w:val="single" w:sz="4" w:space="0" w:color="auto"/>
              <w:bottom w:val="single" w:sz="4" w:space="0" w:color="auto"/>
              <w:right w:val="single" w:sz="4" w:space="0" w:color="auto"/>
            </w:tcBorders>
          </w:tcPr>
          <w:p w14:paraId="19C2B5B2" w14:textId="77777777" w:rsidR="003F36EE" w:rsidRPr="004D6A58" w:rsidRDefault="003F36EE" w:rsidP="000D4F9E">
            <w:pPr>
              <w:spacing w:line="240" w:lineRule="auto"/>
              <w:jc w:val="center"/>
              <w:rPr>
                <w:rFonts w:cstheme="minorHAnsi"/>
                <w:b/>
                <w:color w:val="262626"/>
                <w:sz w:val="28"/>
                <w:szCs w:val="20"/>
              </w:rPr>
            </w:pPr>
            <w:r w:rsidRPr="004D6A58">
              <w:rPr>
                <w:rFonts w:cstheme="minorHAnsi"/>
                <w:b/>
                <w:color w:val="262626"/>
                <w:sz w:val="28"/>
                <w:szCs w:val="20"/>
              </w:rPr>
              <w:t>Befrienders</w:t>
            </w:r>
          </w:p>
          <w:p w14:paraId="5DC13119" w14:textId="77777777" w:rsidR="003F36EE" w:rsidRPr="004D6A58" w:rsidRDefault="00350F9A" w:rsidP="000D4F9E">
            <w:pPr>
              <w:spacing w:line="240" w:lineRule="auto"/>
              <w:jc w:val="center"/>
              <w:rPr>
                <w:rFonts w:cstheme="minorHAnsi"/>
              </w:rPr>
            </w:pPr>
            <w:hyperlink r:id="rId20" w:history="1">
              <w:r w:rsidR="003F36EE" w:rsidRPr="004D6A58">
                <w:rPr>
                  <w:rStyle w:val="Hyperlink"/>
                  <w:rFonts w:cstheme="minorHAnsi"/>
                </w:rPr>
                <w:t>https://www.befrienders.org/</w:t>
              </w:r>
            </w:hyperlink>
          </w:p>
          <w:p w14:paraId="57857834" w14:textId="77777777" w:rsidR="003F36EE" w:rsidRPr="004D6A58" w:rsidRDefault="003F36EE" w:rsidP="000D4F9E">
            <w:pPr>
              <w:spacing w:line="240" w:lineRule="auto"/>
              <w:jc w:val="center"/>
              <w:rPr>
                <w:rFonts w:cstheme="minorHAnsi"/>
                <w:b/>
                <w:color w:val="262626"/>
                <w:szCs w:val="20"/>
              </w:rPr>
            </w:pPr>
          </w:p>
        </w:tc>
      </w:tr>
    </w:tbl>
    <w:p w14:paraId="3FF54058" w14:textId="77777777" w:rsidR="003F36EE" w:rsidRPr="004D6A58" w:rsidRDefault="003F36EE" w:rsidP="00134573">
      <w:pPr>
        <w:spacing w:after="0" w:line="240" w:lineRule="auto"/>
        <w:rPr>
          <w:rFonts w:eastAsia="Arial Unicode MS" w:cstheme="minorHAnsi"/>
          <w:color w:val="000000"/>
          <w:sz w:val="24"/>
          <w:szCs w:val="24"/>
          <w:lang w:eastAsia="en-IE"/>
          <w14:textOutline w14:w="0" w14:cap="flat" w14:cmpd="sng" w14:algn="ctr">
            <w14:noFill/>
            <w14:prstDash w14:val="solid"/>
            <w14:bevel/>
          </w14:textOutline>
        </w:rPr>
      </w:pPr>
    </w:p>
    <w:sectPr w:rsidR="003F36EE" w:rsidRPr="004D6A58">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A09BC" w14:textId="77777777" w:rsidR="00350F9A" w:rsidRDefault="00350F9A" w:rsidP="00C5712B">
      <w:pPr>
        <w:spacing w:after="0" w:line="240" w:lineRule="auto"/>
      </w:pPr>
      <w:r>
        <w:separator/>
      </w:r>
    </w:p>
  </w:endnote>
  <w:endnote w:type="continuationSeparator" w:id="0">
    <w:p w14:paraId="781FB8F8" w14:textId="77777777" w:rsidR="00350F9A" w:rsidRDefault="00350F9A" w:rsidP="00C5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jaVu Serif">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880816"/>
      <w:docPartObj>
        <w:docPartGallery w:val="Page Numbers (Bottom of Page)"/>
        <w:docPartUnique/>
      </w:docPartObj>
    </w:sdtPr>
    <w:sdtEndPr>
      <w:rPr>
        <w:noProof/>
      </w:rPr>
    </w:sdtEndPr>
    <w:sdtContent>
      <w:p w14:paraId="2550F721" w14:textId="36DD87FF" w:rsidR="009417A9" w:rsidRDefault="009417A9" w:rsidP="000E058B">
        <w:pPr>
          <w:pStyle w:val="Footer"/>
          <w:jc w:val="center"/>
        </w:pPr>
        <w:r>
          <w:fldChar w:fldCharType="begin"/>
        </w:r>
        <w:r>
          <w:instrText xml:space="preserve"> PAGE   \* MERGEFORMAT </w:instrText>
        </w:r>
        <w:r>
          <w:fldChar w:fldCharType="separate"/>
        </w:r>
        <w:r w:rsidR="0039315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2E710" w14:textId="77777777" w:rsidR="00350F9A" w:rsidRDefault="00350F9A" w:rsidP="00C5712B">
      <w:pPr>
        <w:spacing w:after="0" w:line="240" w:lineRule="auto"/>
      </w:pPr>
      <w:r>
        <w:separator/>
      </w:r>
    </w:p>
  </w:footnote>
  <w:footnote w:type="continuationSeparator" w:id="0">
    <w:p w14:paraId="7A882CE7" w14:textId="77777777" w:rsidR="00350F9A" w:rsidRDefault="00350F9A" w:rsidP="00C57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A4B38"/>
    <w:multiLevelType w:val="singleLevel"/>
    <w:tmpl w:val="0409000F"/>
    <w:lvl w:ilvl="0">
      <w:start w:val="13"/>
      <w:numFmt w:val="decimal"/>
      <w:lvlText w:val="%1."/>
      <w:lvlJc w:val="left"/>
      <w:pPr>
        <w:tabs>
          <w:tab w:val="num" w:pos="360"/>
        </w:tabs>
        <w:ind w:left="360" w:hanging="360"/>
      </w:pPr>
    </w:lvl>
  </w:abstractNum>
  <w:abstractNum w:abstractNumId="2" w15:restartNumberingAfterBreak="0">
    <w:nsid w:val="0CEA0BF6"/>
    <w:multiLevelType w:val="multilevel"/>
    <w:tmpl w:val="0409001D"/>
    <w:numStyleLink w:val="Singlepunch"/>
  </w:abstractNum>
  <w:abstractNum w:abstractNumId="3" w15:restartNumberingAfterBreak="0">
    <w:nsid w:val="1857057A"/>
    <w:multiLevelType w:val="hybridMultilevel"/>
    <w:tmpl w:val="7ED05E8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8C613B2"/>
    <w:multiLevelType w:val="hybridMultilevel"/>
    <w:tmpl w:val="990CD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3702E"/>
    <w:multiLevelType w:val="hybridMultilevel"/>
    <w:tmpl w:val="720484D2"/>
    <w:lvl w:ilvl="0" w:tplc="184867BC">
      <w:start w:val="1"/>
      <w:numFmt w:val="decimal"/>
      <w:lvlText w:val="%1."/>
      <w:lvlJc w:val="left"/>
      <w:pPr>
        <w:tabs>
          <w:tab w:val="num" w:pos="1080"/>
        </w:tabs>
        <w:ind w:left="1080" w:hanging="72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88E1CE2"/>
    <w:multiLevelType w:val="multilevel"/>
    <w:tmpl w:val="0409001D"/>
    <w:numStyleLink w:val="Multipunch"/>
  </w:abstractNum>
  <w:abstractNum w:abstractNumId="7" w15:restartNumberingAfterBreak="0">
    <w:nsid w:val="2A9C543C"/>
    <w:multiLevelType w:val="multilevel"/>
    <w:tmpl w:val="0409001D"/>
    <w:styleLink w:val="Multipunch"/>
    <w:lvl w:ilvl="0">
      <w:start w:val="1"/>
      <w:numFmt w:val="bullet"/>
      <w:lvlText w:val="▢"/>
      <w:lvlJc w:val="left"/>
      <w:pPr>
        <w:spacing w:line="240" w:lineRule="auto"/>
        <w:ind w:left="360" w:firstLine="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8011DE"/>
    <w:multiLevelType w:val="hybridMultilevel"/>
    <w:tmpl w:val="58B6C0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2CF5EB8"/>
    <w:multiLevelType w:val="hybridMultilevel"/>
    <w:tmpl w:val="2C123E8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11423B"/>
    <w:multiLevelType w:val="hybridMultilevel"/>
    <w:tmpl w:val="0BC4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81954"/>
    <w:multiLevelType w:val="hybridMultilevel"/>
    <w:tmpl w:val="5434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C13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F93496"/>
    <w:multiLevelType w:val="hybridMultilevel"/>
    <w:tmpl w:val="2686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C3E74"/>
    <w:multiLevelType w:val="hybridMultilevel"/>
    <w:tmpl w:val="3A540194"/>
    <w:lvl w:ilvl="0" w:tplc="1756BA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B23038"/>
    <w:multiLevelType w:val="hybridMultilevel"/>
    <w:tmpl w:val="F3ACA46A"/>
    <w:lvl w:ilvl="0" w:tplc="3F5049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73694A"/>
    <w:multiLevelType w:val="hybridMultilevel"/>
    <w:tmpl w:val="0486F6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7FF345E"/>
    <w:multiLevelType w:val="hybridMultilevel"/>
    <w:tmpl w:val="89980E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778A6"/>
    <w:multiLevelType w:val="multilevel"/>
    <w:tmpl w:val="0409001D"/>
    <w:styleLink w:val="Singlepunch"/>
    <w:lvl w:ilvl="0">
      <w:start w:val="1"/>
      <w:numFmt w:val="bullet"/>
      <w:lvlText w:val="o"/>
      <w:lvlJc w:val="left"/>
      <w:pPr>
        <w:spacing w:line="240" w:lineRule="auto"/>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762144"/>
    <w:multiLevelType w:val="hybridMultilevel"/>
    <w:tmpl w:val="BE34685E"/>
    <w:lvl w:ilvl="0" w:tplc="85F0BCA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2F7943"/>
    <w:multiLevelType w:val="hybridMultilevel"/>
    <w:tmpl w:val="8D1E50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A293DBE"/>
    <w:multiLevelType w:val="hybridMultilevel"/>
    <w:tmpl w:val="CC80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D4F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1"/>
  </w:num>
  <w:num w:numId="3">
    <w:abstractNumId w:val="1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5"/>
  </w:num>
  <w:num w:numId="9">
    <w:abstractNumId w:val="11"/>
  </w:num>
  <w:num w:numId="10">
    <w:abstractNumId w:val="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9"/>
  </w:num>
  <w:num w:numId="17">
    <w:abstractNumId w:val="22"/>
  </w:num>
  <w:num w:numId="18">
    <w:abstractNumId w:val="12"/>
  </w:num>
  <w:num w:numId="19">
    <w:abstractNumId w:val="0"/>
  </w:num>
  <w:num w:numId="20">
    <w:abstractNumId w:val="17"/>
  </w:num>
  <w:num w:numId="21">
    <w:abstractNumId w:val="4"/>
  </w:num>
  <w:num w:numId="22">
    <w:abstractNumId w:val="3"/>
  </w:num>
  <w:num w:numId="23">
    <w:abstractNumId w:val="1"/>
    <w:lvlOverride w:ilvl="0">
      <w:startOverride w:val="13"/>
    </w:lvlOverride>
  </w:num>
  <w:num w:numId="24">
    <w:abstractNumId w:val="3"/>
  </w:num>
  <w:num w:numId="25">
    <w:abstractNumId w:val="16"/>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53"/>
    <w:rsid w:val="0003684E"/>
    <w:rsid w:val="00056F53"/>
    <w:rsid w:val="0006251C"/>
    <w:rsid w:val="000758D5"/>
    <w:rsid w:val="00091ADD"/>
    <w:rsid w:val="000D5858"/>
    <w:rsid w:val="000E058B"/>
    <w:rsid w:val="000F35EE"/>
    <w:rsid w:val="00106597"/>
    <w:rsid w:val="00134573"/>
    <w:rsid w:val="00160423"/>
    <w:rsid w:val="00166634"/>
    <w:rsid w:val="001B06F6"/>
    <w:rsid w:val="001F2239"/>
    <w:rsid w:val="001F7195"/>
    <w:rsid w:val="00210C6C"/>
    <w:rsid w:val="00212F6D"/>
    <w:rsid w:val="00216032"/>
    <w:rsid w:val="00221383"/>
    <w:rsid w:val="00253102"/>
    <w:rsid w:val="00265625"/>
    <w:rsid w:val="002929A9"/>
    <w:rsid w:val="002D729D"/>
    <w:rsid w:val="002F0D0C"/>
    <w:rsid w:val="00312C5E"/>
    <w:rsid w:val="00323040"/>
    <w:rsid w:val="00323F39"/>
    <w:rsid w:val="00350F9A"/>
    <w:rsid w:val="0035758B"/>
    <w:rsid w:val="0039315A"/>
    <w:rsid w:val="00396B7A"/>
    <w:rsid w:val="003B31ED"/>
    <w:rsid w:val="003E152E"/>
    <w:rsid w:val="003F36EE"/>
    <w:rsid w:val="00455482"/>
    <w:rsid w:val="004A6C3C"/>
    <w:rsid w:val="004C577A"/>
    <w:rsid w:val="004D3CD9"/>
    <w:rsid w:val="004D6A58"/>
    <w:rsid w:val="00501C40"/>
    <w:rsid w:val="00507B18"/>
    <w:rsid w:val="00574B56"/>
    <w:rsid w:val="00587AE2"/>
    <w:rsid w:val="005D4324"/>
    <w:rsid w:val="005E7E58"/>
    <w:rsid w:val="00615C90"/>
    <w:rsid w:val="00645596"/>
    <w:rsid w:val="006669EA"/>
    <w:rsid w:val="00666E75"/>
    <w:rsid w:val="006679D8"/>
    <w:rsid w:val="00686B71"/>
    <w:rsid w:val="00700532"/>
    <w:rsid w:val="00711085"/>
    <w:rsid w:val="00717902"/>
    <w:rsid w:val="00747E4C"/>
    <w:rsid w:val="00762CAE"/>
    <w:rsid w:val="00765A53"/>
    <w:rsid w:val="0077521E"/>
    <w:rsid w:val="007917B9"/>
    <w:rsid w:val="0079596E"/>
    <w:rsid w:val="007C197D"/>
    <w:rsid w:val="007D2A8B"/>
    <w:rsid w:val="007D72B5"/>
    <w:rsid w:val="007F78B1"/>
    <w:rsid w:val="008000B4"/>
    <w:rsid w:val="00806305"/>
    <w:rsid w:val="008102AB"/>
    <w:rsid w:val="00813894"/>
    <w:rsid w:val="00815B58"/>
    <w:rsid w:val="00840503"/>
    <w:rsid w:val="0084491B"/>
    <w:rsid w:val="008D07CD"/>
    <w:rsid w:val="009030C4"/>
    <w:rsid w:val="009417A9"/>
    <w:rsid w:val="00943D9F"/>
    <w:rsid w:val="009576E2"/>
    <w:rsid w:val="0099227A"/>
    <w:rsid w:val="00995DAA"/>
    <w:rsid w:val="009B4918"/>
    <w:rsid w:val="00A02E75"/>
    <w:rsid w:val="00A13EE5"/>
    <w:rsid w:val="00A14665"/>
    <w:rsid w:val="00AA2BDB"/>
    <w:rsid w:val="00AA603D"/>
    <w:rsid w:val="00B21648"/>
    <w:rsid w:val="00B503CC"/>
    <w:rsid w:val="00B74C64"/>
    <w:rsid w:val="00BA55F6"/>
    <w:rsid w:val="00BD1458"/>
    <w:rsid w:val="00C276E0"/>
    <w:rsid w:val="00C4578A"/>
    <w:rsid w:val="00C5712B"/>
    <w:rsid w:val="00C866A3"/>
    <w:rsid w:val="00CE14ED"/>
    <w:rsid w:val="00D173AC"/>
    <w:rsid w:val="00D3117F"/>
    <w:rsid w:val="00D331E6"/>
    <w:rsid w:val="00D73CF8"/>
    <w:rsid w:val="00D7545B"/>
    <w:rsid w:val="00D8115A"/>
    <w:rsid w:val="00DA0559"/>
    <w:rsid w:val="00DA1431"/>
    <w:rsid w:val="00DC5B9F"/>
    <w:rsid w:val="00E30383"/>
    <w:rsid w:val="00E31557"/>
    <w:rsid w:val="00E8300E"/>
    <w:rsid w:val="00EC7617"/>
    <w:rsid w:val="00ED7CC1"/>
    <w:rsid w:val="00EE1965"/>
    <w:rsid w:val="00EE3708"/>
    <w:rsid w:val="00F573CF"/>
    <w:rsid w:val="00F6381D"/>
    <w:rsid w:val="00F83C41"/>
    <w:rsid w:val="00FD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004C"/>
  <w15:chartTrackingRefBased/>
  <w15:docId w15:val="{010245D9-0A16-4B10-9C9F-4DD038D5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8B"/>
    <w:pPr>
      <w:spacing w:after="200" w:line="276" w:lineRule="auto"/>
    </w:pPr>
  </w:style>
  <w:style w:type="paragraph" w:styleId="Heading1">
    <w:name w:val="heading 1"/>
    <w:basedOn w:val="Normal"/>
    <w:next w:val="Normal"/>
    <w:link w:val="Heading1Char"/>
    <w:uiPriority w:val="9"/>
    <w:qFormat/>
    <w:rsid w:val="00C5712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5712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417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9417A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9417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12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5712B"/>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nhideWhenUsed/>
    <w:rsid w:val="00C5712B"/>
    <w:pPr>
      <w:tabs>
        <w:tab w:val="center" w:pos="4513"/>
        <w:tab w:val="right" w:pos="9026"/>
      </w:tabs>
      <w:spacing w:after="0" w:line="240" w:lineRule="auto"/>
    </w:pPr>
  </w:style>
  <w:style w:type="character" w:customStyle="1" w:styleId="HeaderChar">
    <w:name w:val="Header Char"/>
    <w:basedOn w:val="DefaultParagraphFont"/>
    <w:link w:val="Header"/>
    <w:rsid w:val="00C5712B"/>
  </w:style>
  <w:style w:type="paragraph" w:styleId="ListParagraph">
    <w:name w:val="List Paragraph"/>
    <w:basedOn w:val="Normal"/>
    <w:link w:val="ListParagraphChar"/>
    <w:uiPriority w:val="34"/>
    <w:qFormat/>
    <w:rsid w:val="00C5712B"/>
    <w:pPr>
      <w:ind w:left="720"/>
      <w:contextualSpacing/>
    </w:pPr>
  </w:style>
  <w:style w:type="character" w:styleId="Hyperlink">
    <w:name w:val="Hyperlink"/>
    <w:basedOn w:val="DefaultParagraphFont"/>
    <w:uiPriority w:val="99"/>
    <w:unhideWhenUsed/>
    <w:rsid w:val="00C5712B"/>
    <w:rPr>
      <w:color w:val="0563C1" w:themeColor="hyperlink"/>
      <w:u w:val="single"/>
    </w:rPr>
  </w:style>
  <w:style w:type="character" w:customStyle="1" w:styleId="mixed-citation">
    <w:name w:val="mixed-citation"/>
    <w:basedOn w:val="DefaultParagraphFont"/>
    <w:rsid w:val="00C5712B"/>
  </w:style>
  <w:style w:type="paragraph" w:styleId="Footer">
    <w:name w:val="footer"/>
    <w:basedOn w:val="Normal"/>
    <w:link w:val="FooterChar"/>
    <w:unhideWhenUsed/>
    <w:rsid w:val="00C5712B"/>
    <w:pPr>
      <w:tabs>
        <w:tab w:val="center" w:pos="4513"/>
        <w:tab w:val="right" w:pos="9026"/>
      </w:tabs>
      <w:spacing w:after="0" w:line="240" w:lineRule="auto"/>
    </w:pPr>
  </w:style>
  <w:style w:type="character" w:customStyle="1" w:styleId="FooterChar">
    <w:name w:val="Footer Char"/>
    <w:basedOn w:val="DefaultParagraphFont"/>
    <w:link w:val="Footer"/>
    <w:rsid w:val="00C5712B"/>
  </w:style>
  <w:style w:type="table" w:styleId="TableGrid">
    <w:name w:val="Table Grid"/>
    <w:basedOn w:val="TableNormal"/>
    <w:uiPriority w:val="39"/>
    <w:rsid w:val="00C5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C5712B"/>
  </w:style>
  <w:style w:type="character" w:customStyle="1" w:styleId="ref-journal">
    <w:name w:val="ref-journal"/>
    <w:basedOn w:val="DefaultParagraphFont"/>
    <w:rsid w:val="00C5712B"/>
  </w:style>
  <w:style w:type="character" w:customStyle="1" w:styleId="ref-vol">
    <w:name w:val="ref-vol"/>
    <w:basedOn w:val="DefaultParagraphFont"/>
    <w:rsid w:val="00C5712B"/>
  </w:style>
  <w:style w:type="paragraph" w:styleId="NormalWeb">
    <w:name w:val="Normal (Web)"/>
    <w:basedOn w:val="Normal"/>
    <w:uiPriority w:val="99"/>
    <w:unhideWhenUsed/>
    <w:rsid w:val="00C571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C5712B"/>
    <w:pPr>
      <w:spacing w:line="240" w:lineRule="auto"/>
    </w:pPr>
    <w:rPr>
      <w:sz w:val="20"/>
      <w:szCs w:val="20"/>
    </w:rPr>
  </w:style>
  <w:style w:type="character" w:customStyle="1" w:styleId="CommentTextChar">
    <w:name w:val="Comment Text Char"/>
    <w:basedOn w:val="DefaultParagraphFont"/>
    <w:link w:val="CommentText"/>
    <w:uiPriority w:val="99"/>
    <w:rsid w:val="00C5712B"/>
    <w:rPr>
      <w:sz w:val="20"/>
      <w:szCs w:val="20"/>
    </w:rPr>
  </w:style>
  <w:style w:type="paragraph" w:customStyle="1" w:styleId="sopbodytext">
    <w:name w:val="sop body text"/>
    <w:basedOn w:val="Normal"/>
    <w:rsid w:val="00C5712B"/>
    <w:pPr>
      <w:spacing w:after="0" w:line="240" w:lineRule="auto"/>
      <w:jc w:val="both"/>
    </w:pPr>
    <w:rPr>
      <w:rFonts w:ascii="Arial" w:eastAsia="Times New Roman" w:hAnsi="Arial" w:cs="Times New Roman"/>
      <w:sz w:val="24"/>
      <w:szCs w:val="24"/>
      <w:lang w:eastAsia="en-GB"/>
    </w:rPr>
  </w:style>
  <w:style w:type="paragraph" w:styleId="BodyText3">
    <w:name w:val="Body Text 3"/>
    <w:basedOn w:val="Normal"/>
    <w:link w:val="BodyText3Char"/>
    <w:rsid w:val="00C5712B"/>
    <w:pPr>
      <w:spacing w:after="0" w:line="360" w:lineRule="auto"/>
      <w:jc w:val="both"/>
    </w:pPr>
    <w:rPr>
      <w:rFonts w:ascii="Times New Roman" w:eastAsia="Batang" w:hAnsi="Times New Roman" w:cs="Times New Roman"/>
      <w:b/>
      <w:bCs/>
      <w:i/>
      <w:iCs/>
      <w:sz w:val="24"/>
      <w:szCs w:val="24"/>
      <w:u w:val="single"/>
      <w:lang w:eastAsia="ko-KR"/>
    </w:rPr>
  </w:style>
  <w:style w:type="character" w:customStyle="1" w:styleId="BodyText3Char">
    <w:name w:val="Body Text 3 Char"/>
    <w:basedOn w:val="DefaultParagraphFont"/>
    <w:link w:val="BodyText3"/>
    <w:rsid w:val="00C5712B"/>
    <w:rPr>
      <w:rFonts w:ascii="Times New Roman" w:eastAsia="Batang" w:hAnsi="Times New Roman" w:cs="Times New Roman"/>
      <w:b/>
      <w:bCs/>
      <w:i/>
      <w:iCs/>
      <w:sz w:val="24"/>
      <w:szCs w:val="24"/>
      <w:u w:val="single"/>
      <w:lang w:eastAsia="ko-KR"/>
    </w:rPr>
  </w:style>
  <w:style w:type="paragraph" w:styleId="BodyTextIndent2">
    <w:name w:val="Body Text Indent 2"/>
    <w:basedOn w:val="Normal"/>
    <w:link w:val="BodyTextIndent2Char"/>
    <w:rsid w:val="00C5712B"/>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C5712B"/>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C5712B"/>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C5712B"/>
    <w:rPr>
      <w:rFonts w:ascii="Courier New" w:eastAsia="Times New Roman" w:hAnsi="Courier New" w:cs="Courier New"/>
      <w:sz w:val="20"/>
      <w:szCs w:val="20"/>
      <w:lang w:val="en-US"/>
    </w:rPr>
  </w:style>
  <w:style w:type="paragraph" w:styleId="BodyText">
    <w:name w:val="Body Text"/>
    <w:basedOn w:val="Normal"/>
    <w:link w:val="BodyTextChar"/>
    <w:rsid w:val="00C5712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57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7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02"/>
    <w:rPr>
      <w:rFonts w:ascii="Segoe UI" w:hAnsi="Segoe UI" w:cs="Segoe UI"/>
      <w:sz w:val="18"/>
      <w:szCs w:val="18"/>
    </w:rPr>
  </w:style>
  <w:style w:type="character" w:styleId="Strong">
    <w:name w:val="Strong"/>
    <w:basedOn w:val="DefaultParagraphFont"/>
    <w:uiPriority w:val="22"/>
    <w:qFormat/>
    <w:rsid w:val="003E152E"/>
    <w:rPr>
      <w:b/>
      <w:bCs/>
    </w:rPr>
  </w:style>
  <w:style w:type="paragraph" w:styleId="HTMLPreformatted">
    <w:name w:val="HTML Preformatted"/>
    <w:basedOn w:val="Normal"/>
    <w:link w:val="HTMLPreformattedChar"/>
    <w:uiPriority w:val="99"/>
    <w:unhideWhenUsed/>
    <w:rsid w:val="003E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E152E"/>
    <w:rPr>
      <w:rFonts w:ascii="Courier New" w:eastAsia="Times New Roman" w:hAnsi="Courier New" w:cs="Courier New"/>
      <w:sz w:val="20"/>
      <w:szCs w:val="20"/>
      <w:lang w:val="en-US"/>
    </w:rPr>
  </w:style>
  <w:style w:type="paragraph" w:customStyle="1" w:styleId="Default">
    <w:name w:val="Default"/>
    <w:rsid w:val="003E152E"/>
    <w:pPr>
      <w:autoSpaceDE w:val="0"/>
      <w:autoSpaceDN w:val="0"/>
      <w:adjustRightInd w:val="0"/>
      <w:spacing w:after="0" w:line="240" w:lineRule="auto"/>
    </w:pPr>
    <w:rPr>
      <w:rFonts w:ascii="Arial" w:hAnsi="Arial" w:cs="Arial"/>
      <w:color w:val="000000"/>
      <w:sz w:val="24"/>
      <w:szCs w:val="24"/>
      <w:lang w:val="en-IE"/>
    </w:rPr>
  </w:style>
  <w:style w:type="paragraph" w:styleId="Subtitle">
    <w:name w:val="Subtitle"/>
    <w:basedOn w:val="Normal"/>
    <w:link w:val="SubtitleChar"/>
    <w:qFormat/>
    <w:rsid w:val="0084491B"/>
    <w:pPr>
      <w:spacing w:after="0"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84491B"/>
    <w:rPr>
      <w:rFonts w:ascii="Arial" w:eastAsia="Times New Roman" w:hAnsi="Arial" w:cs="Arial"/>
      <w:b/>
      <w:bCs/>
      <w:sz w:val="24"/>
      <w:szCs w:val="24"/>
    </w:rPr>
  </w:style>
  <w:style w:type="paragraph" w:customStyle="1" w:styleId="msonormal0">
    <w:name w:val="msonormal"/>
    <w:basedOn w:val="Normal"/>
    <w:rsid w:val="001065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rSlider">
    <w:name w:val="BarSlider"/>
    <w:basedOn w:val="Normal"/>
    <w:qFormat/>
    <w:rsid w:val="00106597"/>
    <w:pPr>
      <w:pBdr>
        <w:top w:val="single" w:sz="48" w:space="0" w:color="499FD1"/>
      </w:pBdr>
      <w:spacing w:before="80" w:after="0" w:line="240" w:lineRule="auto"/>
    </w:pPr>
    <w:rPr>
      <w:rFonts w:eastAsiaTheme="minorEastAsia"/>
      <w:lang w:val="en-US"/>
    </w:rPr>
  </w:style>
  <w:style w:type="paragraph" w:customStyle="1" w:styleId="QSummary">
    <w:name w:val="QSummary"/>
    <w:basedOn w:val="Normal"/>
    <w:qFormat/>
    <w:rsid w:val="00106597"/>
    <w:pPr>
      <w:spacing w:after="0"/>
    </w:pPr>
    <w:rPr>
      <w:rFonts w:eastAsiaTheme="minorEastAsia"/>
      <w:b/>
      <w:lang w:val="en-US"/>
    </w:rPr>
  </w:style>
  <w:style w:type="paragraph" w:customStyle="1" w:styleId="QLabel">
    <w:name w:val="QLabel"/>
    <w:basedOn w:val="Normal"/>
    <w:qFormat/>
    <w:rsid w:val="00106597"/>
    <w:pPr>
      <w:pBdr>
        <w:left w:val="single" w:sz="4" w:space="4" w:color="D9D9D9" w:themeColor="background1" w:themeShade="D9"/>
        <w:right w:val="single" w:sz="4" w:space="4" w:color="D9D9D9" w:themeColor="background1" w:themeShade="D9"/>
      </w:pBdr>
      <w:shd w:val="clear" w:color="auto" w:fill="D9D9D9" w:themeFill="background1" w:themeFillShade="D9"/>
      <w:spacing w:after="0"/>
    </w:pPr>
    <w:rPr>
      <w:rFonts w:eastAsiaTheme="minorEastAsia"/>
      <w:b/>
      <w:sz w:val="32"/>
      <w:lang w:val="en-US"/>
    </w:rPr>
  </w:style>
  <w:style w:type="paragraph" w:customStyle="1" w:styleId="WhiteText">
    <w:name w:val="WhiteText"/>
    <w:next w:val="Normal"/>
    <w:rsid w:val="00106597"/>
    <w:pPr>
      <w:spacing w:after="0" w:line="240" w:lineRule="auto"/>
    </w:pPr>
    <w:rPr>
      <w:rFonts w:eastAsiaTheme="minorEastAsia"/>
      <w:color w:val="FFFFFF" w:themeColor="background1"/>
      <w:lang w:val="en-US"/>
    </w:rPr>
  </w:style>
  <w:style w:type="paragraph" w:customStyle="1" w:styleId="WhiteCompositeLabel">
    <w:name w:val="WhiteCompositeLabel"/>
    <w:next w:val="Normal"/>
    <w:rsid w:val="00106597"/>
    <w:pPr>
      <w:spacing w:before="43" w:after="43" w:line="240" w:lineRule="auto"/>
      <w:jc w:val="center"/>
    </w:pPr>
    <w:rPr>
      <w:rFonts w:ascii="Calibri" w:eastAsia="Times New Roman" w:hAnsi="Calibri" w:cs="Times New Roman"/>
      <w:b/>
      <w:color w:val="FFFFFF"/>
      <w:lang w:val="en-US"/>
    </w:rPr>
  </w:style>
  <w:style w:type="paragraph" w:customStyle="1" w:styleId="CompositeLabel">
    <w:name w:val="CompositeLabel"/>
    <w:next w:val="Normal"/>
    <w:rsid w:val="00106597"/>
    <w:pPr>
      <w:spacing w:before="43" w:after="43" w:line="240" w:lineRule="auto"/>
      <w:jc w:val="center"/>
    </w:pPr>
    <w:rPr>
      <w:rFonts w:ascii="Calibri" w:eastAsia="Times New Roman" w:hAnsi="Calibri" w:cs="Times New Roman"/>
      <w:b/>
      <w:lang w:val="en-US"/>
    </w:rPr>
  </w:style>
  <w:style w:type="paragraph" w:customStyle="1" w:styleId="QDisplayLogic">
    <w:name w:val="QDisplayLogic"/>
    <w:basedOn w:val="Normal"/>
    <w:qFormat/>
    <w:rsid w:val="00106597"/>
    <w:pPr>
      <w:shd w:val="clear" w:color="auto" w:fill="6898BB"/>
      <w:spacing w:before="120" w:after="120" w:line="240" w:lineRule="auto"/>
    </w:pPr>
    <w:rPr>
      <w:rFonts w:eastAsiaTheme="minorEastAsia"/>
      <w:i/>
      <w:color w:val="FFFFFF"/>
      <w:sz w:val="20"/>
      <w:lang w:val="en-US"/>
    </w:rPr>
  </w:style>
  <w:style w:type="paragraph" w:customStyle="1" w:styleId="QSkipLogic">
    <w:name w:val="QSkipLogic"/>
    <w:basedOn w:val="Normal"/>
    <w:qFormat/>
    <w:rsid w:val="00106597"/>
    <w:pPr>
      <w:shd w:val="clear" w:color="auto" w:fill="8D8D8D"/>
      <w:spacing w:before="120" w:after="120" w:line="240" w:lineRule="auto"/>
    </w:pPr>
    <w:rPr>
      <w:rFonts w:eastAsiaTheme="minorEastAsia"/>
      <w:i/>
      <w:color w:val="FFFFFF"/>
      <w:sz w:val="20"/>
      <w:lang w:val="en-US"/>
    </w:rPr>
  </w:style>
  <w:style w:type="paragraph" w:customStyle="1" w:styleId="SingleLineText">
    <w:name w:val="SingleLineText"/>
    <w:next w:val="Normal"/>
    <w:rsid w:val="00106597"/>
    <w:pPr>
      <w:spacing w:after="0" w:line="240" w:lineRule="auto"/>
    </w:pPr>
    <w:rPr>
      <w:rFonts w:eastAsiaTheme="minorEastAsia"/>
      <w:lang w:val="en-US"/>
    </w:rPr>
  </w:style>
  <w:style w:type="paragraph" w:customStyle="1" w:styleId="QDynamicChoices">
    <w:name w:val="QDynamicChoices"/>
    <w:basedOn w:val="Normal"/>
    <w:qFormat/>
    <w:rsid w:val="00106597"/>
    <w:pPr>
      <w:shd w:val="clear" w:color="auto" w:fill="6FAC3D"/>
      <w:spacing w:before="120" w:after="120" w:line="240" w:lineRule="auto"/>
    </w:pPr>
    <w:rPr>
      <w:rFonts w:eastAsiaTheme="minorEastAsia"/>
      <w:i/>
      <w:color w:val="FFFFFF"/>
      <w:sz w:val="20"/>
      <w:lang w:val="en-US"/>
    </w:rPr>
  </w:style>
  <w:style w:type="paragraph" w:customStyle="1" w:styleId="QReusableChoices">
    <w:name w:val="QReusableChoices"/>
    <w:basedOn w:val="Normal"/>
    <w:qFormat/>
    <w:rsid w:val="00106597"/>
    <w:pPr>
      <w:shd w:val="clear" w:color="auto" w:fill="3EA18E"/>
      <w:spacing w:before="120" w:after="120" w:line="240" w:lineRule="auto"/>
    </w:pPr>
    <w:rPr>
      <w:rFonts w:eastAsiaTheme="minorEastAsia"/>
      <w:i/>
      <w:color w:val="FFFFFF"/>
      <w:sz w:val="20"/>
      <w:lang w:val="en-US"/>
    </w:rPr>
  </w:style>
  <w:style w:type="paragraph" w:customStyle="1" w:styleId="H1">
    <w:name w:val="H1"/>
    <w:next w:val="Normal"/>
    <w:rsid w:val="00106597"/>
    <w:pPr>
      <w:spacing w:after="240" w:line="240" w:lineRule="auto"/>
    </w:pPr>
    <w:rPr>
      <w:rFonts w:eastAsiaTheme="minorEastAsia"/>
      <w:b/>
      <w:color w:val="000000"/>
      <w:sz w:val="64"/>
      <w:szCs w:val="64"/>
      <w:lang w:val="en-US"/>
    </w:rPr>
  </w:style>
  <w:style w:type="paragraph" w:customStyle="1" w:styleId="H2">
    <w:name w:val="H2"/>
    <w:next w:val="Normal"/>
    <w:uiPriority w:val="99"/>
    <w:rsid w:val="00106597"/>
    <w:pPr>
      <w:spacing w:after="240" w:line="240" w:lineRule="auto"/>
    </w:pPr>
    <w:rPr>
      <w:rFonts w:eastAsiaTheme="minorEastAsia"/>
      <w:b/>
      <w:color w:val="000000"/>
      <w:sz w:val="48"/>
      <w:szCs w:val="48"/>
      <w:lang w:val="en-US"/>
    </w:rPr>
  </w:style>
  <w:style w:type="paragraph" w:customStyle="1" w:styleId="H3">
    <w:name w:val="H3"/>
    <w:next w:val="Normal"/>
    <w:rsid w:val="00106597"/>
    <w:pPr>
      <w:spacing w:after="120" w:line="240" w:lineRule="auto"/>
    </w:pPr>
    <w:rPr>
      <w:rFonts w:eastAsiaTheme="minorEastAsia"/>
      <w:b/>
      <w:color w:val="000000"/>
      <w:sz w:val="36"/>
      <w:szCs w:val="36"/>
      <w:lang w:val="en-US"/>
    </w:rPr>
  </w:style>
  <w:style w:type="paragraph" w:customStyle="1" w:styleId="BlockStartLabel">
    <w:name w:val="BlockStartLabel"/>
    <w:basedOn w:val="Normal"/>
    <w:qFormat/>
    <w:rsid w:val="00106597"/>
    <w:pPr>
      <w:spacing w:before="120" w:after="120" w:line="240" w:lineRule="auto"/>
    </w:pPr>
    <w:rPr>
      <w:rFonts w:eastAsiaTheme="minorEastAsia"/>
      <w:b/>
      <w:color w:val="CCCCCC"/>
      <w:lang w:val="en-US"/>
    </w:rPr>
  </w:style>
  <w:style w:type="paragraph" w:customStyle="1" w:styleId="BlockEndLabel">
    <w:name w:val="BlockEndLabel"/>
    <w:basedOn w:val="Normal"/>
    <w:qFormat/>
    <w:rsid w:val="00106597"/>
    <w:pPr>
      <w:spacing w:before="120" w:after="0" w:line="240" w:lineRule="auto"/>
    </w:pPr>
    <w:rPr>
      <w:rFonts w:eastAsiaTheme="minorEastAsia"/>
      <w:b/>
      <w:color w:val="CCCCCC"/>
      <w:lang w:val="en-US"/>
    </w:rPr>
  </w:style>
  <w:style w:type="paragraph" w:customStyle="1" w:styleId="BlockSeparator">
    <w:name w:val="BlockSeparator"/>
    <w:basedOn w:val="Normal"/>
    <w:qFormat/>
    <w:rsid w:val="00106597"/>
    <w:pPr>
      <w:pBdr>
        <w:bottom w:val="single" w:sz="8" w:space="0" w:color="CCCCCC"/>
      </w:pBdr>
      <w:spacing w:after="0" w:line="120" w:lineRule="auto"/>
      <w:jc w:val="center"/>
    </w:pPr>
    <w:rPr>
      <w:rFonts w:eastAsiaTheme="minorEastAsia"/>
      <w:b/>
      <w:color w:val="CCCCCC"/>
      <w:lang w:val="en-US"/>
    </w:rPr>
  </w:style>
  <w:style w:type="paragraph" w:customStyle="1" w:styleId="QuestionSeparator">
    <w:name w:val="QuestionSeparator"/>
    <w:basedOn w:val="Normal"/>
    <w:qFormat/>
    <w:rsid w:val="00106597"/>
    <w:pPr>
      <w:pBdr>
        <w:top w:val="dashed" w:sz="8" w:space="0" w:color="CCCCCC"/>
      </w:pBdr>
      <w:spacing w:before="120" w:after="120" w:line="120" w:lineRule="auto"/>
    </w:pPr>
    <w:rPr>
      <w:rFonts w:eastAsiaTheme="minorEastAsia"/>
      <w:lang w:val="en-US"/>
    </w:rPr>
  </w:style>
  <w:style w:type="paragraph" w:customStyle="1" w:styleId="Dropdown">
    <w:name w:val="Dropdown"/>
    <w:basedOn w:val="Normal"/>
    <w:qFormat/>
    <w:rsid w:val="00106597"/>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lang w:val="en-US"/>
    </w:rPr>
  </w:style>
  <w:style w:type="paragraph" w:customStyle="1" w:styleId="TextEntryLine">
    <w:name w:val="TextEntryLine"/>
    <w:basedOn w:val="Normal"/>
    <w:qFormat/>
    <w:rsid w:val="00106597"/>
    <w:pPr>
      <w:spacing w:before="240" w:after="0" w:line="240" w:lineRule="auto"/>
    </w:pPr>
    <w:rPr>
      <w:rFonts w:eastAsiaTheme="minorEastAsia"/>
      <w:lang w:val="en-US"/>
    </w:rPr>
  </w:style>
  <w:style w:type="paragraph" w:customStyle="1" w:styleId="SFGreen">
    <w:name w:val="SFGreen"/>
    <w:basedOn w:val="Normal"/>
    <w:qFormat/>
    <w:rsid w:val="00106597"/>
    <w:pPr>
      <w:pBdr>
        <w:top w:val="single" w:sz="4" w:space="4" w:color="D1D9BD"/>
        <w:left w:val="single" w:sz="4" w:space="4" w:color="D1D9BD"/>
        <w:bottom w:val="single" w:sz="4" w:space="4" w:color="D1D9BD"/>
        <w:right w:val="single" w:sz="4" w:space="4" w:color="D1D9BD"/>
      </w:pBdr>
      <w:shd w:val="clear" w:color="auto" w:fill="EDF2E3"/>
      <w:spacing w:after="0"/>
    </w:pPr>
    <w:rPr>
      <w:rFonts w:eastAsiaTheme="minorEastAsia"/>
      <w:b/>
      <w:color w:val="809163"/>
      <w:lang w:val="en-US"/>
    </w:rPr>
  </w:style>
  <w:style w:type="paragraph" w:customStyle="1" w:styleId="SFBlue">
    <w:name w:val="SFBlue"/>
    <w:basedOn w:val="Normal"/>
    <w:qFormat/>
    <w:rsid w:val="00106597"/>
    <w:pPr>
      <w:pBdr>
        <w:top w:val="single" w:sz="4" w:space="4" w:color="C3CDDB"/>
        <w:left w:val="single" w:sz="4" w:space="4" w:color="C3CDDB"/>
        <w:bottom w:val="single" w:sz="4" w:space="4" w:color="C3CDDB"/>
        <w:right w:val="single" w:sz="4" w:space="4" w:color="C3CDDB"/>
      </w:pBdr>
      <w:shd w:val="clear" w:color="auto" w:fill="E6ECF5"/>
      <w:spacing w:after="0"/>
    </w:pPr>
    <w:rPr>
      <w:rFonts w:eastAsiaTheme="minorEastAsia"/>
      <w:b/>
      <w:color w:val="426092"/>
      <w:lang w:val="en-US"/>
    </w:rPr>
  </w:style>
  <w:style w:type="paragraph" w:customStyle="1" w:styleId="SFPurple">
    <w:name w:val="SFPurple"/>
    <w:basedOn w:val="Normal"/>
    <w:qFormat/>
    <w:rsid w:val="00106597"/>
    <w:pPr>
      <w:pBdr>
        <w:top w:val="single" w:sz="4" w:space="4" w:color="D1C0D1"/>
        <w:left w:val="single" w:sz="4" w:space="4" w:color="D1C0D1"/>
        <w:bottom w:val="single" w:sz="4" w:space="4" w:color="D1C0D1"/>
        <w:right w:val="single" w:sz="4" w:space="4" w:color="D1C0D1"/>
      </w:pBdr>
      <w:shd w:val="clear" w:color="auto" w:fill="F2E3F2"/>
      <w:spacing w:after="0"/>
    </w:pPr>
    <w:rPr>
      <w:rFonts w:eastAsiaTheme="minorEastAsia"/>
      <w:b/>
      <w:color w:val="916391"/>
      <w:lang w:val="en-US"/>
    </w:rPr>
  </w:style>
  <w:style w:type="paragraph" w:customStyle="1" w:styleId="SFGray">
    <w:name w:val="SFGray"/>
    <w:basedOn w:val="Normal"/>
    <w:qFormat/>
    <w:rsid w:val="00106597"/>
    <w:pPr>
      <w:pBdr>
        <w:top w:val="single" w:sz="4" w:space="4" w:color="CFCFCF"/>
        <w:left w:val="single" w:sz="4" w:space="4" w:color="CFCFCF"/>
        <w:bottom w:val="single" w:sz="4" w:space="4" w:color="CFCFCF"/>
        <w:right w:val="single" w:sz="4" w:space="4" w:color="CFCFCF"/>
      </w:pBdr>
      <w:shd w:val="clear" w:color="auto" w:fill="F2F2F2"/>
      <w:spacing w:after="0"/>
    </w:pPr>
    <w:rPr>
      <w:rFonts w:eastAsiaTheme="minorEastAsia"/>
      <w:b/>
      <w:color w:val="555555"/>
      <w:lang w:val="en-US"/>
    </w:rPr>
  </w:style>
  <w:style w:type="paragraph" w:customStyle="1" w:styleId="SFRed">
    <w:name w:val="SFRed"/>
    <w:basedOn w:val="Normal"/>
    <w:qFormat/>
    <w:rsid w:val="00106597"/>
    <w:pPr>
      <w:pBdr>
        <w:top w:val="single" w:sz="4" w:space="4" w:color="700606"/>
        <w:left w:val="single" w:sz="4" w:space="4" w:color="700606"/>
        <w:bottom w:val="single" w:sz="4" w:space="4" w:color="700606"/>
        <w:right w:val="single" w:sz="4" w:space="4" w:color="700606"/>
      </w:pBdr>
      <w:shd w:val="clear" w:color="auto" w:fill="8C0707"/>
      <w:spacing w:after="0"/>
    </w:pPr>
    <w:rPr>
      <w:rFonts w:eastAsiaTheme="minorEastAsia"/>
      <w:b/>
      <w:color w:val="FFFFFF"/>
      <w:lang w:val="en-US"/>
    </w:rPr>
  </w:style>
  <w:style w:type="paragraph" w:customStyle="1" w:styleId="QPlaceholderAlert">
    <w:name w:val="QPlaceholderAlert"/>
    <w:basedOn w:val="Normal"/>
    <w:qFormat/>
    <w:rsid w:val="00106597"/>
    <w:pPr>
      <w:spacing w:after="0"/>
    </w:pPr>
    <w:rPr>
      <w:rFonts w:eastAsiaTheme="minorEastAsia"/>
      <w:color w:val="FF0000"/>
      <w:lang w:val="en-US"/>
    </w:rPr>
  </w:style>
  <w:style w:type="table" w:customStyle="1" w:styleId="QTable">
    <w:name w:val="QTable"/>
    <w:uiPriority w:val="99"/>
    <w:qFormat/>
    <w:rsid w:val="00106597"/>
    <w:pPr>
      <w:spacing w:after="0" w:line="240" w:lineRule="auto"/>
    </w:pPr>
    <w:rPr>
      <w:rFonts w:eastAsiaTheme="minorEastAsia"/>
      <w:lang w:val="en-US"/>
    </w:rPr>
    <w:tblPr>
      <w:tblStyleRowBandSize w:val="1"/>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vAlign w:val="center"/>
    </w:tcPr>
  </w:style>
  <w:style w:type="table" w:customStyle="1" w:styleId="QQuestionTableBipolar">
    <w:name w:val="QQuestionTableBipolar"/>
    <w:uiPriority w:val="99"/>
    <w:qFormat/>
    <w:rsid w:val="00106597"/>
    <w:pPr>
      <w:spacing w:after="0" w:line="240" w:lineRule="auto"/>
    </w:pPr>
    <w:rPr>
      <w:rFonts w:eastAsiaTheme="minorEastAsia"/>
      <w:sz w:val="20"/>
      <w:szCs w:val="20"/>
      <w:lang w:val="en-US" w:eastAsia="en-GB"/>
    </w:rPr>
    <w:tblPr>
      <w:tblCellMar>
        <w:top w:w="0" w:type="dxa"/>
        <w:left w:w="0" w:type="dxa"/>
        <w:bottom w:w="0" w:type="dxa"/>
        <w:right w:w="0" w:type="dxa"/>
      </w:tblCellMar>
    </w:tblPr>
    <w:tblStylePr w:type="firstCol">
      <w:tblPr/>
      <w:tcPr>
        <w:tcBorders>
          <w:right w:val="single" w:sz="4" w:space="0" w:color="BFBFBF"/>
        </w:tcBorders>
      </w:tcPr>
    </w:tblStylePr>
    <w:tblStylePr w:type="lastCol">
      <w:tblPr/>
      <w:tcPr>
        <w:tcBorders>
          <w:left w:val="single" w:sz="4" w:space="0" w:color="BFBFBF"/>
        </w:tcBorders>
      </w:tcPr>
    </w:tblStylePr>
  </w:style>
  <w:style w:type="table" w:customStyle="1" w:styleId="QQuestionIconTable">
    <w:name w:val="QQuestionIconTable"/>
    <w:uiPriority w:val="99"/>
    <w:qFormat/>
    <w:rsid w:val="00106597"/>
    <w:pPr>
      <w:spacing w:after="0" w:line="240" w:lineRule="auto"/>
      <w:jc w:val="center"/>
    </w:pPr>
    <w:rPr>
      <w:rFonts w:eastAsiaTheme="minorEastAsia"/>
      <w:lang w:val="en-US"/>
    </w:rPr>
    <w:tblPr>
      <w:tblCellMar>
        <w:top w:w="0" w:type="dxa"/>
        <w:left w:w="10" w:type="dxa"/>
        <w:bottom w:w="0" w:type="dxa"/>
        <w:right w:w="10" w:type="dxa"/>
      </w:tblCellMar>
    </w:tblPr>
    <w:tcPr>
      <w:vAlign w:val="center"/>
    </w:tcPr>
  </w:style>
  <w:style w:type="table" w:customStyle="1" w:styleId="QBar">
    <w:name w:val="QBar"/>
    <w:uiPriority w:val="99"/>
    <w:qFormat/>
    <w:rsid w:val="00106597"/>
    <w:pPr>
      <w:spacing w:after="0" w:line="240" w:lineRule="auto"/>
    </w:pPr>
    <w:rPr>
      <w:rFonts w:eastAsiaTheme="minorEastAsia"/>
      <w:sz w:val="20"/>
      <w:szCs w:val="20"/>
      <w:lang w:val="en-US" w:eastAsia="en-GB"/>
    </w:rPr>
    <w:tblPr>
      <w:tblCellMar>
        <w:top w:w="0" w:type="dxa"/>
        <w:left w:w="0" w:type="dxa"/>
        <w:bottom w:w="0" w:type="dxa"/>
        <w:right w:w="0" w:type="dxa"/>
      </w:tblCellMar>
    </w:tblPr>
    <w:tblStylePr w:type="firstCol">
      <w:tblPr/>
      <w:tcPr>
        <w:shd w:val="clear" w:color="auto" w:fill="4E81E5"/>
      </w:tcPr>
    </w:tblStylePr>
  </w:style>
  <w:style w:type="character" w:styleId="FollowedHyperlink">
    <w:name w:val="FollowedHyperlink"/>
    <w:basedOn w:val="DefaultParagraphFont"/>
    <w:uiPriority w:val="99"/>
    <w:semiHidden/>
    <w:unhideWhenUsed/>
    <w:rsid w:val="00106597"/>
    <w:rPr>
      <w:color w:val="800080"/>
      <w:u w:val="single"/>
    </w:rPr>
  </w:style>
  <w:style w:type="numbering" w:customStyle="1" w:styleId="Multipunch">
    <w:name w:val="Multi punch"/>
    <w:rsid w:val="00106597"/>
    <w:pPr>
      <w:numPr>
        <w:numId w:val="14"/>
      </w:numPr>
    </w:pPr>
  </w:style>
  <w:style w:type="numbering" w:customStyle="1" w:styleId="Singlepunch">
    <w:name w:val="Single punch"/>
    <w:rsid w:val="00106597"/>
    <w:pPr>
      <w:numPr>
        <w:numId w:val="15"/>
      </w:numPr>
    </w:pPr>
  </w:style>
  <w:style w:type="character" w:customStyle="1" w:styleId="ListParagraphChar">
    <w:name w:val="List Paragraph Char"/>
    <w:basedOn w:val="DefaultParagraphFont"/>
    <w:link w:val="ListParagraph"/>
    <w:uiPriority w:val="34"/>
    <w:rsid w:val="001F7195"/>
  </w:style>
  <w:style w:type="paragraph" w:customStyle="1" w:styleId="xmsonormal">
    <w:name w:val="x_msonormal"/>
    <w:basedOn w:val="Normal"/>
    <w:rsid w:val="001F7195"/>
    <w:pPr>
      <w:spacing w:after="0" w:line="240" w:lineRule="auto"/>
    </w:pPr>
    <w:rPr>
      <w:rFonts w:ascii="Calibri" w:hAnsi="Calibri" w:cs="Calibri"/>
      <w:lang w:val="en-IE" w:eastAsia="en-IE"/>
    </w:rPr>
  </w:style>
  <w:style w:type="character" w:customStyle="1" w:styleId="apple-converted-space">
    <w:name w:val="apple-converted-space"/>
    <w:rsid w:val="008D07CD"/>
  </w:style>
  <w:style w:type="character" w:customStyle="1" w:styleId="jrnl">
    <w:name w:val="jrnl"/>
    <w:rsid w:val="008D07CD"/>
  </w:style>
  <w:style w:type="character" w:customStyle="1" w:styleId="ng-binding1">
    <w:name w:val="ng-binding1"/>
    <w:rsid w:val="008D07CD"/>
  </w:style>
  <w:style w:type="paragraph" w:customStyle="1" w:styleId="BoxedBody">
    <w:name w:val="Boxed Body"/>
    <w:rsid w:val="00686B71"/>
    <w:pPr>
      <w:pBdr>
        <w:top w:val="single" w:sz="8" w:space="0" w:color="000000"/>
        <w:left w:val="single" w:sz="8" w:space="0" w:color="000000"/>
        <w:bottom w:val="single" w:sz="8" w:space="0" w:color="000000"/>
        <w:right w:val="single" w:sz="8" w:space="0" w:color="000000"/>
      </w:pBdr>
      <w:spacing w:after="100" w:line="264" w:lineRule="auto"/>
    </w:pPr>
    <w:rPr>
      <w:rFonts w:ascii="DejaVu Serif" w:eastAsia="Arial Unicode MS" w:hAnsi="DejaVu Serif" w:cs="Arial Unicode MS"/>
      <w:color w:val="000000"/>
      <w:sz w:val="24"/>
      <w:szCs w:val="24"/>
      <w:lang w:val="en-US" w:eastAsia="en-IE"/>
      <w14:textOutline w14:w="0" w14:cap="flat" w14:cmpd="sng" w14:algn="ctr">
        <w14:noFill/>
        <w14:prstDash w14:val="solid"/>
        <w14:bevel/>
      </w14:textOutline>
    </w:rPr>
  </w:style>
  <w:style w:type="character" w:customStyle="1" w:styleId="Heading3Char">
    <w:name w:val="Heading 3 Char"/>
    <w:basedOn w:val="DefaultParagraphFont"/>
    <w:link w:val="Heading3"/>
    <w:uiPriority w:val="9"/>
    <w:semiHidden/>
    <w:rsid w:val="009417A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9417A9"/>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9417A9"/>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99"/>
    <w:qFormat/>
    <w:rsid w:val="009417A9"/>
    <w:pPr>
      <w:spacing w:after="0" w:line="240" w:lineRule="auto"/>
      <w:jc w:val="center"/>
    </w:pPr>
    <w:rPr>
      <w:rFonts w:ascii="Arial" w:eastAsia="Times New Roman" w:hAnsi="Arial" w:cs="Arial"/>
      <w:b/>
      <w:szCs w:val="24"/>
    </w:rPr>
  </w:style>
  <w:style w:type="character" w:customStyle="1" w:styleId="TitleChar">
    <w:name w:val="Title Char"/>
    <w:basedOn w:val="DefaultParagraphFont"/>
    <w:link w:val="Title"/>
    <w:uiPriority w:val="99"/>
    <w:rsid w:val="009417A9"/>
    <w:rPr>
      <w:rFonts w:ascii="Arial" w:eastAsia="Times New Roman" w:hAnsi="Arial" w:cs="Arial"/>
      <w:b/>
      <w:szCs w:val="24"/>
    </w:rPr>
  </w:style>
  <w:style w:type="character" w:customStyle="1" w:styleId="UnresolvedMention">
    <w:name w:val="Unresolved Mention"/>
    <w:basedOn w:val="DefaultParagraphFont"/>
    <w:uiPriority w:val="99"/>
    <w:semiHidden/>
    <w:unhideWhenUsed/>
    <w:rsid w:val="00615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9613">
      <w:bodyDiv w:val="1"/>
      <w:marLeft w:val="0"/>
      <w:marRight w:val="0"/>
      <w:marTop w:val="0"/>
      <w:marBottom w:val="0"/>
      <w:divBdr>
        <w:top w:val="none" w:sz="0" w:space="0" w:color="auto"/>
        <w:left w:val="none" w:sz="0" w:space="0" w:color="auto"/>
        <w:bottom w:val="none" w:sz="0" w:space="0" w:color="auto"/>
        <w:right w:val="none" w:sz="0" w:space="0" w:color="auto"/>
      </w:divBdr>
    </w:div>
    <w:div w:id="438768313">
      <w:bodyDiv w:val="1"/>
      <w:marLeft w:val="0"/>
      <w:marRight w:val="0"/>
      <w:marTop w:val="0"/>
      <w:marBottom w:val="0"/>
      <w:divBdr>
        <w:top w:val="none" w:sz="0" w:space="0" w:color="auto"/>
        <w:left w:val="none" w:sz="0" w:space="0" w:color="auto"/>
        <w:bottom w:val="none" w:sz="0" w:space="0" w:color="auto"/>
        <w:right w:val="none" w:sz="0" w:space="0" w:color="auto"/>
      </w:divBdr>
    </w:div>
    <w:div w:id="799884687">
      <w:bodyDiv w:val="1"/>
      <w:marLeft w:val="0"/>
      <w:marRight w:val="0"/>
      <w:marTop w:val="0"/>
      <w:marBottom w:val="0"/>
      <w:divBdr>
        <w:top w:val="none" w:sz="0" w:space="0" w:color="auto"/>
        <w:left w:val="none" w:sz="0" w:space="0" w:color="auto"/>
        <w:bottom w:val="none" w:sz="0" w:space="0" w:color="auto"/>
        <w:right w:val="none" w:sz="0" w:space="0" w:color="auto"/>
      </w:divBdr>
    </w:div>
    <w:div w:id="1142498528">
      <w:bodyDiv w:val="1"/>
      <w:marLeft w:val="0"/>
      <w:marRight w:val="0"/>
      <w:marTop w:val="0"/>
      <w:marBottom w:val="0"/>
      <w:divBdr>
        <w:top w:val="none" w:sz="0" w:space="0" w:color="auto"/>
        <w:left w:val="none" w:sz="0" w:space="0" w:color="auto"/>
        <w:bottom w:val="none" w:sz="0" w:space="0" w:color="auto"/>
        <w:right w:val="none" w:sz="0" w:space="0" w:color="auto"/>
      </w:divBdr>
    </w:div>
    <w:div w:id="1238588100">
      <w:bodyDiv w:val="1"/>
      <w:marLeft w:val="0"/>
      <w:marRight w:val="0"/>
      <w:marTop w:val="0"/>
      <w:marBottom w:val="0"/>
      <w:divBdr>
        <w:top w:val="none" w:sz="0" w:space="0" w:color="auto"/>
        <w:left w:val="none" w:sz="0" w:space="0" w:color="auto"/>
        <w:bottom w:val="none" w:sz="0" w:space="0" w:color="auto"/>
        <w:right w:val="none" w:sz="0" w:space="0" w:color="auto"/>
      </w:divBdr>
    </w:div>
    <w:div w:id="1338079300">
      <w:bodyDiv w:val="1"/>
      <w:marLeft w:val="0"/>
      <w:marRight w:val="0"/>
      <w:marTop w:val="0"/>
      <w:marBottom w:val="0"/>
      <w:divBdr>
        <w:top w:val="none" w:sz="0" w:space="0" w:color="auto"/>
        <w:left w:val="none" w:sz="0" w:space="0" w:color="auto"/>
        <w:bottom w:val="none" w:sz="0" w:space="0" w:color="auto"/>
        <w:right w:val="none" w:sz="0" w:space="0" w:color="auto"/>
      </w:divBdr>
    </w:div>
    <w:div w:id="1437140864">
      <w:bodyDiv w:val="1"/>
      <w:marLeft w:val="0"/>
      <w:marRight w:val="0"/>
      <w:marTop w:val="0"/>
      <w:marBottom w:val="0"/>
      <w:divBdr>
        <w:top w:val="none" w:sz="0" w:space="0" w:color="auto"/>
        <w:left w:val="none" w:sz="0" w:space="0" w:color="auto"/>
        <w:bottom w:val="none" w:sz="0" w:space="0" w:color="auto"/>
        <w:right w:val="none" w:sz="0" w:space="0" w:color="auto"/>
      </w:divBdr>
    </w:div>
    <w:div w:id="1578780060">
      <w:bodyDiv w:val="1"/>
      <w:marLeft w:val="0"/>
      <w:marRight w:val="0"/>
      <w:marTop w:val="0"/>
      <w:marBottom w:val="0"/>
      <w:divBdr>
        <w:top w:val="none" w:sz="0" w:space="0" w:color="auto"/>
        <w:left w:val="none" w:sz="0" w:space="0" w:color="auto"/>
        <w:bottom w:val="none" w:sz="0" w:space="0" w:color="auto"/>
        <w:right w:val="none" w:sz="0" w:space="0" w:color="auto"/>
      </w:divBdr>
    </w:div>
    <w:div w:id="17998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lster.ac.uk/about/governance/compliance/gdpr" TargetMode="External"/><Relationship Id="rId18" Type="http://schemas.openxmlformats.org/officeDocument/2006/relationships/hyperlink" Target="http://www.euro.who.int/en/health-topics/health-emergencies/coronavirus-covid-19/novel-coronavirus-2019-ncov-technical-guidance/coronavirus-disease-covid-19-outbreak-technical-guidance-europe/mental-health-and-covid-1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ublichealth.ie/ilink/" TargetMode="External"/><Relationship Id="rId17" Type="http://schemas.openxmlformats.org/officeDocument/2006/relationships/hyperlink" Target="https://www.who.int/emergencies/diseases/novel-coronavirus-2019" TargetMode="External"/><Relationship Id="rId2" Type="http://schemas.openxmlformats.org/officeDocument/2006/relationships/customXml" Target="../customXml/item2.xml"/><Relationship Id="rId16" Type="http://schemas.openxmlformats.org/officeDocument/2006/relationships/hyperlink" Target="mailto:g.leavey@ulster.ac.uk" TargetMode="External"/><Relationship Id="rId20" Type="http://schemas.openxmlformats.org/officeDocument/2006/relationships/hyperlink" Target="https://www.befriende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oger.osullivan@publichealth.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maritan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tte.burns@publichealth.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5C444A11E704697C33A937F0F9027" ma:contentTypeVersion="13" ma:contentTypeDescription="Create a new document." ma:contentTypeScope="" ma:versionID="a6251baf5660c7ea236bdf19176e2f86">
  <xsd:schema xmlns:xsd="http://www.w3.org/2001/XMLSchema" xmlns:xs="http://www.w3.org/2001/XMLSchema" xmlns:p="http://schemas.microsoft.com/office/2006/metadata/properties" xmlns:ns3="800a5126-3ab2-4ba2-8f6b-694aadcc486e" xmlns:ns4="37688a19-36e3-453f-9e56-ce17dcbb1bf2" targetNamespace="http://schemas.microsoft.com/office/2006/metadata/properties" ma:root="true" ma:fieldsID="81dac3eef9391079835ccaf06fea96a4" ns3:_="" ns4:_="">
    <xsd:import namespace="800a5126-3ab2-4ba2-8f6b-694aadcc486e"/>
    <xsd:import namespace="37688a19-36e3-453f-9e56-ce17dcbb1b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a5126-3ab2-4ba2-8f6b-694aadcc4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88a19-36e3-453f-9e56-ce17dcbb1b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10AFB-1ACD-42B3-A47B-FA4FED4E8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a5126-3ab2-4ba2-8f6b-694aadcc486e"/>
    <ds:schemaRef ds:uri="37688a19-36e3-453f-9e56-ce17dcbb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3E5EA-1D1E-472F-85DA-191CDF659D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914F53-06BE-4870-AD06-C51D8B0EAC71}">
  <ds:schemaRefs>
    <ds:schemaRef ds:uri="http://schemas.microsoft.com/sharepoint/v3/contenttype/forms"/>
  </ds:schemaRefs>
</ds:datastoreItem>
</file>

<file path=customXml/itemProps4.xml><?xml version="1.0" encoding="utf-8"?>
<ds:datastoreItem xmlns:ds="http://schemas.openxmlformats.org/officeDocument/2006/customXml" ds:itemID="{B3927895-7D44-4A02-8750-53E5A276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Cunningham</dc:creator>
  <cp:keywords/>
  <dc:description/>
  <cp:lastModifiedBy>deSiun, Anna</cp:lastModifiedBy>
  <cp:revision>2</cp:revision>
  <cp:lastPrinted>2020-03-05T16:59:00Z</cp:lastPrinted>
  <dcterms:created xsi:type="dcterms:W3CDTF">2020-06-25T08:56:00Z</dcterms:created>
  <dcterms:modified xsi:type="dcterms:W3CDTF">2020-06-25T08:56:00Z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0x0101002C75C444A11E704697C33A937F0F9027</vt:lpwstr>
  </property>
</Properties>
</file>